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AFC4" w14:textId="77777777" w:rsidR="00F56964" w:rsidRPr="00264D0B" w:rsidRDefault="00264D0B" w:rsidP="00264D0B">
      <w:pPr>
        <w:ind w:left="114" w:right="1801"/>
        <w:rPr>
          <w:rFonts w:ascii="Tahoma" w:eastAsia="Arial" w:hAnsi="Tahoma" w:cs="Tahoma"/>
          <w:sz w:val="40"/>
        </w:rPr>
      </w:pPr>
      <w:r w:rsidRPr="00264D0B">
        <w:rPr>
          <w:rFonts w:ascii="Tahoma" w:hAnsi="Tahoma" w:cs="Tahoma"/>
          <w:noProof/>
          <w:sz w:val="40"/>
          <w:lang w:val="en-GB" w:eastAsia="en-GB"/>
        </w:rPr>
        <w:drawing>
          <wp:anchor distT="0" distB="0" distL="114300" distR="114300" simplePos="0" relativeHeight="251659264" behindDoc="0" locked="0" layoutInCell="1" allowOverlap="1" wp14:anchorId="021565F4" wp14:editId="09F4FE69">
            <wp:simplePos x="0" y="0"/>
            <wp:positionH relativeFrom="column">
              <wp:posOffset>4777740</wp:posOffset>
            </wp:positionH>
            <wp:positionV relativeFrom="paragraph">
              <wp:posOffset>-243205</wp:posOffset>
            </wp:positionV>
            <wp:extent cx="1727835" cy="868045"/>
            <wp:effectExtent l="0" t="0" r="5715" b="8255"/>
            <wp:wrapSquare wrapText="bothSides"/>
            <wp:docPr id="1" name="Picture 1" descr="selected logo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ed logo positiv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835" cy="86804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spacing w:val="-1"/>
          <w:sz w:val="40"/>
        </w:rPr>
        <w:t xml:space="preserve"> </w:t>
      </w:r>
      <w:r w:rsidR="00B215C9" w:rsidRPr="00264D0B">
        <w:rPr>
          <w:rFonts w:ascii="Tahoma" w:hAnsi="Tahoma" w:cs="Tahoma"/>
          <w:b/>
          <w:spacing w:val="-1"/>
          <w:sz w:val="40"/>
        </w:rPr>
        <w:t>ART AND</w:t>
      </w:r>
      <w:r w:rsidR="00B215C9" w:rsidRPr="00264D0B">
        <w:rPr>
          <w:rFonts w:ascii="Tahoma" w:hAnsi="Tahoma" w:cs="Tahoma"/>
          <w:b/>
          <w:spacing w:val="-2"/>
          <w:sz w:val="40"/>
        </w:rPr>
        <w:t xml:space="preserve"> </w:t>
      </w:r>
      <w:r w:rsidR="00B215C9" w:rsidRPr="00264D0B">
        <w:rPr>
          <w:rFonts w:ascii="Tahoma" w:hAnsi="Tahoma" w:cs="Tahoma"/>
          <w:b/>
          <w:spacing w:val="-1"/>
          <w:sz w:val="40"/>
        </w:rPr>
        <w:t>DESIGN</w:t>
      </w:r>
      <w:r w:rsidR="00B215C9" w:rsidRPr="00264D0B">
        <w:rPr>
          <w:rFonts w:ascii="Tahoma" w:hAnsi="Tahoma" w:cs="Tahoma"/>
          <w:b/>
          <w:sz w:val="40"/>
        </w:rPr>
        <w:t xml:space="preserve"> </w:t>
      </w:r>
      <w:r w:rsidR="00B215C9" w:rsidRPr="00264D0B">
        <w:rPr>
          <w:rFonts w:ascii="Tahoma" w:hAnsi="Tahoma" w:cs="Tahoma"/>
          <w:b/>
          <w:spacing w:val="-1"/>
          <w:sz w:val="40"/>
        </w:rPr>
        <w:t>POLICY</w:t>
      </w:r>
    </w:p>
    <w:p w14:paraId="2598AB86" w14:textId="77777777" w:rsidR="00F56964" w:rsidRPr="00264D0B" w:rsidRDefault="00F56964" w:rsidP="00B215C9">
      <w:pPr>
        <w:rPr>
          <w:rFonts w:ascii="Tahoma" w:eastAsia="Arial" w:hAnsi="Tahoma" w:cs="Tahoma"/>
        </w:rPr>
      </w:pPr>
    </w:p>
    <w:p w14:paraId="6CF90BCB" w14:textId="77777777" w:rsidR="00F56964" w:rsidRDefault="00F56964" w:rsidP="00B215C9">
      <w:pPr>
        <w:rPr>
          <w:rFonts w:ascii="Tahoma" w:eastAsia="Arial" w:hAnsi="Tahoma" w:cs="Tahoma"/>
        </w:rPr>
      </w:pPr>
    </w:p>
    <w:p w14:paraId="29465BF7" w14:textId="77777777" w:rsidR="00264D0B" w:rsidRDefault="00264D0B" w:rsidP="00B215C9">
      <w:pPr>
        <w:rPr>
          <w:rFonts w:ascii="Tahoma" w:eastAsia="Arial" w:hAnsi="Tahoma" w:cs="Tahoma"/>
        </w:rPr>
      </w:pPr>
    </w:p>
    <w:p w14:paraId="0B42D7E5" w14:textId="77777777" w:rsidR="00F56964" w:rsidRPr="00264D0B" w:rsidRDefault="00F56964" w:rsidP="00264D0B">
      <w:pPr>
        <w:pStyle w:val="Heading1"/>
        <w:ind w:left="0"/>
        <w:rPr>
          <w:rFonts w:ascii="Tahoma" w:hAnsi="Tahoma" w:cs="Tahoma"/>
          <w:b w:val="0"/>
          <w:bCs w:val="0"/>
          <w:sz w:val="22"/>
          <w:szCs w:val="22"/>
        </w:rPr>
      </w:pPr>
      <w:bookmarkStart w:id="0" w:name="Purpose_of_study"/>
      <w:bookmarkEnd w:id="0"/>
      <w:r w:rsidRPr="00264D0B">
        <w:rPr>
          <w:rFonts w:ascii="Tahoma" w:hAnsi="Tahoma" w:cs="Tahoma"/>
          <w:spacing w:val="-1"/>
          <w:sz w:val="22"/>
          <w:szCs w:val="22"/>
        </w:rPr>
        <w:t>INTRODUCTION</w:t>
      </w:r>
    </w:p>
    <w:p w14:paraId="1E611268" w14:textId="77777777" w:rsidR="004E3B7A" w:rsidRPr="00264D0B" w:rsidRDefault="004E3B7A" w:rsidP="00B215C9">
      <w:pPr>
        <w:pStyle w:val="BodyText"/>
        <w:spacing w:before="0"/>
        <w:ind w:left="113" w:right="117" w:firstLine="0"/>
        <w:rPr>
          <w:rFonts w:ascii="Tahoma" w:hAnsi="Tahoma" w:cs="Tahoma"/>
          <w:spacing w:val="-1"/>
          <w:sz w:val="22"/>
          <w:szCs w:val="22"/>
        </w:rPr>
      </w:pPr>
    </w:p>
    <w:p w14:paraId="1D5D727E" w14:textId="45C40B11" w:rsidR="00F56964" w:rsidRPr="00C66CFE" w:rsidRDefault="00C66CFE" w:rsidP="00B215C9">
      <w:pPr>
        <w:rPr>
          <w:rFonts w:ascii="Tahoma" w:eastAsia="Arial" w:hAnsi="Tahoma" w:cs="Tahoma"/>
        </w:rPr>
      </w:pPr>
      <w:r w:rsidRPr="00C66CFE">
        <w:rPr>
          <w:rFonts w:ascii="Tahoma" w:hAnsi="Tahoma" w:cs="Tahoma"/>
        </w:rPr>
        <w:t>All students will be taught art, craft, and design in ways that engage, inspire, and challenge them. As they build their knowledge, skills, and understanding, they will have opportunities to experiment, innovate, and create their own artistic and design works. Throughout their journey, pupils will develop as artists and designers, learning to think critically and deepen their understanding of art and design. They will also discover how art, design, and artists reflect and influence history, contributing to the culture, creativity, and prosperity of our society</w:t>
      </w:r>
      <w:r w:rsidRPr="00C66CFE">
        <w:rPr>
          <w:rFonts w:ascii="Tahoma" w:hAnsi="Tahoma" w:cs="Tahoma"/>
        </w:rPr>
        <w:t>.</w:t>
      </w:r>
    </w:p>
    <w:p w14:paraId="24FDFE0D" w14:textId="77777777" w:rsidR="00F56964" w:rsidRPr="00264D0B" w:rsidRDefault="00F56964" w:rsidP="00B215C9">
      <w:pPr>
        <w:pStyle w:val="Heading1"/>
        <w:rPr>
          <w:rFonts w:ascii="Tahoma" w:hAnsi="Tahoma" w:cs="Tahoma"/>
          <w:b w:val="0"/>
          <w:bCs w:val="0"/>
          <w:sz w:val="22"/>
          <w:szCs w:val="22"/>
        </w:rPr>
      </w:pPr>
      <w:bookmarkStart w:id="1" w:name="Aims"/>
      <w:bookmarkEnd w:id="1"/>
      <w:r w:rsidRPr="00264D0B">
        <w:rPr>
          <w:rFonts w:ascii="Tahoma" w:hAnsi="Tahoma" w:cs="Tahoma"/>
          <w:spacing w:val="-1"/>
          <w:sz w:val="22"/>
          <w:szCs w:val="22"/>
        </w:rPr>
        <w:t>Aims</w:t>
      </w:r>
    </w:p>
    <w:p w14:paraId="3F080DFE" w14:textId="77777777" w:rsidR="00F56964" w:rsidRPr="00264D0B" w:rsidRDefault="00F56964" w:rsidP="00B215C9">
      <w:pPr>
        <w:pStyle w:val="BodyText"/>
        <w:numPr>
          <w:ilvl w:val="0"/>
          <w:numId w:val="3"/>
        </w:numPr>
        <w:spacing w:before="0"/>
        <w:rPr>
          <w:rFonts w:ascii="Tahoma" w:hAnsi="Tahoma" w:cs="Tahoma"/>
          <w:sz w:val="22"/>
          <w:szCs w:val="22"/>
        </w:rPr>
      </w:pPr>
      <w:r w:rsidRPr="00264D0B">
        <w:rPr>
          <w:rFonts w:ascii="Tahoma" w:hAnsi="Tahoma" w:cs="Tahoma"/>
          <w:spacing w:val="-1"/>
          <w:sz w:val="22"/>
          <w:szCs w:val="22"/>
        </w:rPr>
        <w:t xml:space="preserve">To use the programmes of study of the National </w:t>
      </w:r>
      <w:r w:rsidR="00B215C9" w:rsidRPr="00264D0B">
        <w:rPr>
          <w:rFonts w:ascii="Tahoma" w:hAnsi="Tahoma" w:cs="Tahoma"/>
          <w:spacing w:val="-1"/>
          <w:sz w:val="22"/>
          <w:szCs w:val="22"/>
        </w:rPr>
        <w:t>Curriculum for art to underpin teaching and learning</w:t>
      </w:r>
      <w:r w:rsidRPr="00264D0B">
        <w:rPr>
          <w:rFonts w:ascii="Tahoma" w:hAnsi="Tahoma" w:cs="Tahoma"/>
          <w:spacing w:val="-1"/>
          <w:sz w:val="22"/>
          <w:szCs w:val="22"/>
        </w:rPr>
        <w:t>:</w:t>
      </w:r>
    </w:p>
    <w:p w14:paraId="330D97E0" w14:textId="77777777" w:rsidR="00F56964" w:rsidRPr="00264D0B" w:rsidRDefault="00B215C9" w:rsidP="00B215C9">
      <w:pPr>
        <w:pStyle w:val="BodyText"/>
        <w:numPr>
          <w:ilvl w:val="0"/>
          <w:numId w:val="3"/>
        </w:numPr>
        <w:tabs>
          <w:tab w:val="left" w:pos="472"/>
        </w:tabs>
        <w:spacing w:before="0"/>
        <w:rPr>
          <w:rFonts w:ascii="Tahoma" w:hAnsi="Tahoma" w:cs="Tahoma"/>
          <w:sz w:val="22"/>
          <w:szCs w:val="22"/>
        </w:rPr>
      </w:pPr>
      <w:r w:rsidRPr="00264D0B">
        <w:rPr>
          <w:rFonts w:ascii="Tahoma" w:hAnsi="Tahoma" w:cs="Tahoma"/>
          <w:spacing w:val="-1"/>
          <w:sz w:val="22"/>
          <w:szCs w:val="22"/>
        </w:rPr>
        <w:t xml:space="preserve">To enable pupils to </w:t>
      </w:r>
      <w:r w:rsidR="00F56964" w:rsidRPr="00264D0B">
        <w:rPr>
          <w:rFonts w:ascii="Tahoma" w:hAnsi="Tahoma" w:cs="Tahoma"/>
          <w:spacing w:val="-1"/>
          <w:sz w:val="22"/>
          <w:szCs w:val="22"/>
        </w:rPr>
        <w:t>produce creative</w:t>
      </w:r>
      <w:r w:rsidR="00F56964" w:rsidRPr="00264D0B">
        <w:rPr>
          <w:rFonts w:ascii="Tahoma" w:hAnsi="Tahoma" w:cs="Tahoma"/>
          <w:sz w:val="22"/>
          <w:szCs w:val="22"/>
        </w:rPr>
        <w:t xml:space="preserve"> </w:t>
      </w:r>
      <w:r w:rsidR="00F56964" w:rsidRPr="00264D0B">
        <w:rPr>
          <w:rFonts w:ascii="Tahoma" w:hAnsi="Tahoma" w:cs="Tahoma"/>
          <w:spacing w:val="-1"/>
          <w:sz w:val="22"/>
          <w:szCs w:val="22"/>
        </w:rPr>
        <w:t>work,</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exploring</w:t>
      </w:r>
      <w:r w:rsidR="00F56964" w:rsidRPr="00264D0B">
        <w:rPr>
          <w:rFonts w:ascii="Tahoma" w:hAnsi="Tahoma" w:cs="Tahoma"/>
          <w:sz w:val="22"/>
          <w:szCs w:val="22"/>
        </w:rPr>
        <w:t xml:space="preserve"> </w:t>
      </w:r>
      <w:r w:rsidR="00F56964" w:rsidRPr="00264D0B">
        <w:rPr>
          <w:rFonts w:ascii="Tahoma" w:hAnsi="Tahoma" w:cs="Tahoma"/>
          <w:spacing w:val="-1"/>
          <w:sz w:val="22"/>
          <w:szCs w:val="22"/>
        </w:rPr>
        <w:t>their</w:t>
      </w:r>
      <w:r w:rsidR="004E3B7A" w:rsidRPr="00264D0B">
        <w:rPr>
          <w:rFonts w:ascii="Tahoma" w:hAnsi="Tahoma" w:cs="Tahoma"/>
          <w:spacing w:val="-1"/>
          <w:sz w:val="22"/>
          <w:szCs w:val="22"/>
        </w:rPr>
        <w:t xml:space="preserve"> own</w:t>
      </w:r>
      <w:r w:rsidR="00F56964" w:rsidRPr="00264D0B">
        <w:rPr>
          <w:rFonts w:ascii="Tahoma" w:hAnsi="Tahoma" w:cs="Tahoma"/>
          <w:spacing w:val="-1"/>
          <w:sz w:val="22"/>
          <w:szCs w:val="22"/>
        </w:rPr>
        <w:t xml:space="preserve"> ideas</w:t>
      </w:r>
      <w:r w:rsidR="00F56964" w:rsidRPr="00264D0B">
        <w:rPr>
          <w:rFonts w:ascii="Tahoma" w:hAnsi="Tahoma" w:cs="Tahoma"/>
          <w:sz w:val="22"/>
          <w:szCs w:val="22"/>
        </w:rPr>
        <w:t xml:space="preserve"> </w:t>
      </w:r>
      <w:r w:rsidR="00F56964" w:rsidRPr="00264D0B">
        <w:rPr>
          <w:rFonts w:ascii="Tahoma" w:hAnsi="Tahoma" w:cs="Tahoma"/>
          <w:spacing w:val="-1"/>
          <w:sz w:val="22"/>
          <w:szCs w:val="22"/>
        </w:rPr>
        <w:t>and</w:t>
      </w:r>
      <w:r w:rsidR="00F56964" w:rsidRPr="00264D0B">
        <w:rPr>
          <w:rFonts w:ascii="Tahoma" w:hAnsi="Tahoma" w:cs="Tahoma"/>
          <w:sz w:val="22"/>
          <w:szCs w:val="22"/>
        </w:rPr>
        <w:t xml:space="preserve"> </w:t>
      </w:r>
      <w:r w:rsidR="00F56964" w:rsidRPr="00264D0B">
        <w:rPr>
          <w:rFonts w:ascii="Tahoma" w:hAnsi="Tahoma" w:cs="Tahoma"/>
          <w:spacing w:val="-1"/>
          <w:sz w:val="22"/>
          <w:szCs w:val="22"/>
        </w:rPr>
        <w:t>recording</w:t>
      </w:r>
      <w:r w:rsidR="00F56964" w:rsidRPr="00264D0B">
        <w:rPr>
          <w:rFonts w:ascii="Tahoma" w:hAnsi="Tahoma" w:cs="Tahoma"/>
          <w:sz w:val="22"/>
          <w:szCs w:val="22"/>
        </w:rPr>
        <w:t xml:space="preserve"> </w:t>
      </w:r>
      <w:r w:rsidR="00F56964" w:rsidRPr="00264D0B">
        <w:rPr>
          <w:rFonts w:ascii="Tahoma" w:hAnsi="Tahoma" w:cs="Tahoma"/>
          <w:spacing w:val="-1"/>
          <w:sz w:val="22"/>
          <w:szCs w:val="22"/>
        </w:rPr>
        <w:t>their</w:t>
      </w:r>
      <w:r w:rsidR="00F56964" w:rsidRPr="00264D0B">
        <w:rPr>
          <w:rFonts w:ascii="Tahoma" w:hAnsi="Tahoma" w:cs="Tahoma"/>
          <w:sz w:val="22"/>
          <w:szCs w:val="22"/>
        </w:rPr>
        <w:t xml:space="preserve"> </w:t>
      </w:r>
      <w:r w:rsidR="00F56964" w:rsidRPr="00264D0B">
        <w:rPr>
          <w:rFonts w:ascii="Tahoma" w:hAnsi="Tahoma" w:cs="Tahoma"/>
          <w:spacing w:val="-1"/>
          <w:sz w:val="22"/>
          <w:szCs w:val="22"/>
        </w:rPr>
        <w:t>experiences</w:t>
      </w:r>
    </w:p>
    <w:p w14:paraId="2B88349C" w14:textId="77777777" w:rsidR="00F56964" w:rsidRPr="00264D0B" w:rsidRDefault="00B215C9" w:rsidP="00B215C9">
      <w:pPr>
        <w:pStyle w:val="BodyText"/>
        <w:numPr>
          <w:ilvl w:val="0"/>
          <w:numId w:val="3"/>
        </w:numPr>
        <w:tabs>
          <w:tab w:val="left" w:pos="472"/>
        </w:tabs>
        <w:spacing w:before="0"/>
        <w:ind w:right="988"/>
        <w:rPr>
          <w:rFonts w:ascii="Tahoma" w:hAnsi="Tahoma" w:cs="Tahoma"/>
          <w:sz w:val="22"/>
          <w:szCs w:val="22"/>
        </w:rPr>
      </w:pPr>
      <w:r w:rsidRPr="00264D0B">
        <w:rPr>
          <w:rFonts w:ascii="Tahoma" w:hAnsi="Tahoma" w:cs="Tahoma"/>
          <w:spacing w:val="-1"/>
          <w:sz w:val="22"/>
          <w:szCs w:val="22"/>
        </w:rPr>
        <w:t xml:space="preserve">To help pupils </w:t>
      </w:r>
      <w:r w:rsidR="00F56964" w:rsidRPr="00264D0B">
        <w:rPr>
          <w:rFonts w:ascii="Tahoma" w:hAnsi="Tahoma" w:cs="Tahoma"/>
          <w:spacing w:val="-1"/>
          <w:sz w:val="22"/>
          <w:szCs w:val="22"/>
        </w:rPr>
        <w:t xml:space="preserve">become </w:t>
      </w:r>
      <w:r w:rsidR="004E3B7A" w:rsidRPr="00264D0B">
        <w:rPr>
          <w:rFonts w:ascii="Tahoma" w:hAnsi="Tahoma" w:cs="Tahoma"/>
          <w:spacing w:val="-1"/>
          <w:sz w:val="22"/>
          <w:szCs w:val="22"/>
        </w:rPr>
        <w:t>capable</w:t>
      </w:r>
      <w:r w:rsidR="00F56964" w:rsidRPr="00264D0B">
        <w:rPr>
          <w:rFonts w:ascii="Tahoma" w:hAnsi="Tahoma" w:cs="Tahoma"/>
          <w:sz w:val="22"/>
          <w:szCs w:val="22"/>
        </w:rPr>
        <w:t xml:space="preserve"> </w:t>
      </w:r>
      <w:r w:rsidR="00F56964" w:rsidRPr="00264D0B">
        <w:rPr>
          <w:rFonts w:ascii="Tahoma" w:hAnsi="Tahoma" w:cs="Tahoma"/>
          <w:spacing w:val="-1"/>
          <w:sz w:val="22"/>
          <w:szCs w:val="22"/>
        </w:rPr>
        <w:t>in drawing,</w:t>
      </w:r>
      <w:r w:rsidR="00F56964" w:rsidRPr="00264D0B">
        <w:rPr>
          <w:rFonts w:ascii="Tahoma" w:hAnsi="Tahoma" w:cs="Tahoma"/>
          <w:sz w:val="22"/>
          <w:szCs w:val="22"/>
        </w:rPr>
        <w:t xml:space="preserve"> </w:t>
      </w:r>
      <w:r w:rsidR="00F56964" w:rsidRPr="00264D0B">
        <w:rPr>
          <w:rFonts w:ascii="Tahoma" w:hAnsi="Tahoma" w:cs="Tahoma"/>
          <w:spacing w:val="-1"/>
          <w:sz w:val="22"/>
          <w:szCs w:val="22"/>
        </w:rPr>
        <w:t>painting,</w:t>
      </w:r>
      <w:r w:rsidR="00F56964" w:rsidRPr="00264D0B">
        <w:rPr>
          <w:rFonts w:ascii="Tahoma" w:hAnsi="Tahoma" w:cs="Tahoma"/>
          <w:sz w:val="22"/>
          <w:szCs w:val="22"/>
        </w:rPr>
        <w:t xml:space="preserve"> </w:t>
      </w:r>
      <w:r w:rsidR="00F56964" w:rsidRPr="00264D0B">
        <w:rPr>
          <w:rFonts w:ascii="Tahoma" w:hAnsi="Tahoma" w:cs="Tahoma"/>
          <w:spacing w:val="-1"/>
          <w:sz w:val="22"/>
          <w:szCs w:val="22"/>
        </w:rPr>
        <w:t>sculpture and other art,</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craft</w:t>
      </w:r>
      <w:r w:rsidR="00F56964" w:rsidRPr="00264D0B">
        <w:rPr>
          <w:rFonts w:ascii="Tahoma" w:hAnsi="Tahoma" w:cs="Tahoma"/>
          <w:sz w:val="22"/>
          <w:szCs w:val="22"/>
        </w:rPr>
        <w:t xml:space="preserve"> </w:t>
      </w:r>
      <w:r w:rsidR="00F56964" w:rsidRPr="00264D0B">
        <w:rPr>
          <w:rFonts w:ascii="Tahoma" w:hAnsi="Tahoma" w:cs="Tahoma"/>
          <w:spacing w:val="-1"/>
          <w:sz w:val="22"/>
          <w:szCs w:val="22"/>
        </w:rPr>
        <w:t>and design</w:t>
      </w:r>
      <w:r w:rsidR="00F56964" w:rsidRPr="00264D0B">
        <w:rPr>
          <w:rFonts w:ascii="Tahoma" w:hAnsi="Tahoma" w:cs="Tahoma"/>
          <w:spacing w:val="60"/>
          <w:sz w:val="22"/>
          <w:szCs w:val="22"/>
        </w:rPr>
        <w:t xml:space="preserve"> </w:t>
      </w:r>
      <w:r w:rsidR="00F56964" w:rsidRPr="00264D0B">
        <w:rPr>
          <w:rFonts w:ascii="Tahoma" w:hAnsi="Tahoma" w:cs="Tahoma"/>
          <w:spacing w:val="-1"/>
          <w:sz w:val="22"/>
          <w:szCs w:val="22"/>
        </w:rPr>
        <w:t>techniques</w:t>
      </w:r>
    </w:p>
    <w:p w14:paraId="2356FC0C" w14:textId="77777777" w:rsidR="00F56964" w:rsidRPr="00264D0B" w:rsidRDefault="00B215C9" w:rsidP="00B215C9">
      <w:pPr>
        <w:pStyle w:val="BodyText"/>
        <w:numPr>
          <w:ilvl w:val="0"/>
          <w:numId w:val="3"/>
        </w:numPr>
        <w:tabs>
          <w:tab w:val="left" w:pos="472"/>
        </w:tabs>
        <w:spacing w:before="0"/>
        <w:rPr>
          <w:rFonts w:ascii="Tahoma" w:hAnsi="Tahoma" w:cs="Tahoma"/>
          <w:sz w:val="22"/>
          <w:szCs w:val="22"/>
        </w:rPr>
      </w:pPr>
      <w:r w:rsidRPr="00264D0B">
        <w:rPr>
          <w:rFonts w:ascii="Tahoma" w:hAnsi="Tahoma" w:cs="Tahoma"/>
          <w:spacing w:val="-1"/>
          <w:sz w:val="22"/>
          <w:szCs w:val="22"/>
        </w:rPr>
        <w:t xml:space="preserve">To teach pupils how to </w:t>
      </w:r>
      <w:r w:rsidR="00F56964" w:rsidRPr="00264D0B">
        <w:rPr>
          <w:rFonts w:ascii="Tahoma" w:hAnsi="Tahoma" w:cs="Tahoma"/>
          <w:spacing w:val="-1"/>
          <w:sz w:val="22"/>
          <w:szCs w:val="22"/>
        </w:rPr>
        <w:t>evaluate and analyse</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creative works</w:t>
      </w:r>
      <w:r w:rsidR="00F56964" w:rsidRPr="00264D0B">
        <w:rPr>
          <w:rFonts w:ascii="Tahoma" w:hAnsi="Tahoma" w:cs="Tahoma"/>
          <w:sz w:val="22"/>
          <w:szCs w:val="22"/>
        </w:rPr>
        <w:t xml:space="preserve"> </w:t>
      </w:r>
      <w:r w:rsidR="00F56964" w:rsidRPr="00264D0B">
        <w:rPr>
          <w:rFonts w:ascii="Tahoma" w:hAnsi="Tahoma" w:cs="Tahoma"/>
          <w:spacing w:val="-1"/>
          <w:sz w:val="22"/>
          <w:szCs w:val="22"/>
        </w:rPr>
        <w:t>using the</w:t>
      </w:r>
      <w:r w:rsidR="00F56964" w:rsidRPr="00264D0B">
        <w:rPr>
          <w:rFonts w:ascii="Tahoma" w:hAnsi="Tahoma" w:cs="Tahoma"/>
          <w:sz w:val="22"/>
          <w:szCs w:val="22"/>
        </w:rPr>
        <w:t xml:space="preserve"> </w:t>
      </w:r>
      <w:r w:rsidR="00F56964" w:rsidRPr="00264D0B">
        <w:rPr>
          <w:rFonts w:ascii="Tahoma" w:hAnsi="Tahoma" w:cs="Tahoma"/>
          <w:spacing w:val="-1"/>
          <w:sz w:val="22"/>
          <w:szCs w:val="22"/>
        </w:rPr>
        <w:t>language</w:t>
      </w:r>
      <w:r w:rsidR="00F56964" w:rsidRPr="00264D0B">
        <w:rPr>
          <w:rFonts w:ascii="Tahoma" w:hAnsi="Tahoma" w:cs="Tahoma"/>
          <w:sz w:val="22"/>
          <w:szCs w:val="22"/>
        </w:rPr>
        <w:t xml:space="preserve"> </w:t>
      </w:r>
      <w:r w:rsidR="00F56964" w:rsidRPr="00264D0B">
        <w:rPr>
          <w:rFonts w:ascii="Tahoma" w:hAnsi="Tahoma" w:cs="Tahoma"/>
          <w:spacing w:val="-1"/>
          <w:sz w:val="22"/>
          <w:szCs w:val="22"/>
        </w:rPr>
        <w:t>of</w:t>
      </w:r>
      <w:r w:rsidR="00F56964" w:rsidRPr="00264D0B">
        <w:rPr>
          <w:rFonts w:ascii="Tahoma" w:hAnsi="Tahoma" w:cs="Tahoma"/>
          <w:sz w:val="22"/>
          <w:szCs w:val="22"/>
        </w:rPr>
        <w:t xml:space="preserve"> </w:t>
      </w:r>
      <w:r w:rsidR="00F56964" w:rsidRPr="00264D0B">
        <w:rPr>
          <w:rFonts w:ascii="Tahoma" w:hAnsi="Tahoma" w:cs="Tahoma"/>
          <w:spacing w:val="-1"/>
          <w:sz w:val="22"/>
          <w:szCs w:val="22"/>
        </w:rPr>
        <w:t>art, craft</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and</w:t>
      </w:r>
      <w:r w:rsidR="00F56964" w:rsidRPr="00264D0B">
        <w:rPr>
          <w:rFonts w:ascii="Tahoma" w:hAnsi="Tahoma" w:cs="Tahoma"/>
          <w:sz w:val="22"/>
          <w:szCs w:val="22"/>
        </w:rPr>
        <w:t xml:space="preserve"> </w:t>
      </w:r>
      <w:r w:rsidR="00F56964" w:rsidRPr="00264D0B">
        <w:rPr>
          <w:rFonts w:ascii="Tahoma" w:hAnsi="Tahoma" w:cs="Tahoma"/>
          <w:spacing w:val="-1"/>
          <w:sz w:val="22"/>
          <w:szCs w:val="22"/>
        </w:rPr>
        <w:t>design</w:t>
      </w:r>
    </w:p>
    <w:p w14:paraId="5B1014C0" w14:textId="77777777" w:rsidR="00F56964" w:rsidRPr="007806BE" w:rsidRDefault="00B215C9" w:rsidP="00B215C9">
      <w:pPr>
        <w:pStyle w:val="BodyText"/>
        <w:numPr>
          <w:ilvl w:val="0"/>
          <w:numId w:val="3"/>
        </w:numPr>
        <w:tabs>
          <w:tab w:val="left" w:pos="472"/>
        </w:tabs>
        <w:spacing w:before="0"/>
        <w:ind w:right="137"/>
        <w:rPr>
          <w:rFonts w:ascii="Tahoma" w:hAnsi="Tahoma" w:cs="Tahoma"/>
          <w:sz w:val="22"/>
          <w:szCs w:val="22"/>
        </w:rPr>
      </w:pPr>
      <w:r w:rsidRPr="00264D0B">
        <w:rPr>
          <w:rFonts w:ascii="Tahoma" w:hAnsi="Tahoma" w:cs="Tahoma"/>
          <w:spacing w:val="-1"/>
          <w:sz w:val="22"/>
          <w:szCs w:val="22"/>
        </w:rPr>
        <w:t xml:space="preserve">To ensure that pupils </w:t>
      </w:r>
      <w:r w:rsidR="00F56964" w:rsidRPr="00264D0B">
        <w:rPr>
          <w:rFonts w:ascii="Tahoma" w:hAnsi="Tahoma" w:cs="Tahoma"/>
          <w:spacing w:val="-1"/>
          <w:sz w:val="22"/>
          <w:szCs w:val="22"/>
        </w:rPr>
        <w:t>know</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about</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great</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artists,</w:t>
      </w:r>
      <w:r w:rsidR="00F56964" w:rsidRPr="00264D0B">
        <w:rPr>
          <w:rFonts w:ascii="Tahoma" w:hAnsi="Tahoma" w:cs="Tahoma"/>
          <w:sz w:val="22"/>
          <w:szCs w:val="22"/>
        </w:rPr>
        <w:t xml:space="preserve"> </w:t>
      </w:r>
      <w:r w:rsidR="00F56964" w:rsidRPr="00264D0B">
        <w:rPr>
          <w:rFonts w:ascii="Tahoma" w:hAnsi="Tahoma" w:cs="Tahoma"/>
          <w:spacing w:val="-1"/>
          <w:sz w:val="22"/>
          <w:szCs w:val="22"/>
        </w:rPr>
        <w:t>craft</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makers</w:t>
      </w:r>
      <w:r w:rsidR="00F56964" w:rsidRPr="00264D0B">
        <w:rPr>
          <w:rFonts w:ascii="Tahoma" w:hAnsi="Tahoma" w:cs="Tahoma"/>
          <w:sz w:val="22"/>
          <w:szCs w:val="22"/>
        </w:rPr>
        <w:t xml:space="preserve"> </w:t>
      </w:r>
      <w:r w:rsidR="00F56964" w:rsidRPr="00264D0B">
        <w:rPr>
          <w:rFonts w:ascii="Tahoma" w:hAnsi="Tahoma" w:cs="Tahoma"/>
          <w:spacing w:val="-1"/>
          <w:sz w:val="22"/>
          <w:szCs w:val="22"/>
        </w:rPr>
        <w:t>and designers,</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and understand the</w:t>
      </w:r>
      <w:r w:rsidR="00F56964" w:rsidRPr="00264D0B">
        <w:rPr>
          <w:rFonts w:ascii="Tahoma" w:hAnsi="Tahoma" w:cs="Tahoma"/>
          <w:sz w:val="22"/>
          <w:szCs w:val="22"/>
        </w:rPr>
        <w:t xml:space="preserve"> </w:t>
      </w:r>
      <w:r w:rsidR="004E3B7A" w:rsidRPr="00264D0B">
        <w:rPr>
          <w:rFonts w:ascii="Tahoma" w:hAnsi="Tahoma" w:cs="Tahoma"/>
          <w:spacing w:val="-1"/>
          <w:sz w:val="22"/>
          <w:szCs w:val="22"/>
        </w:rPr>
        <w:t xml:space="preserve">history and impact their artwork has had on culture. </w:t>
      </w:r>
    </w:p>
    <w:p w14:paraId="12F8F307" w14:textId="77777777" w:rsidR="007806BE" w:rsidRPr="00264D0B" w:rsidRDefault="007806BE" w:rsidP="00B215C9">
      <w:pPr>
        <w:pStyle w:val="BodyText"/>
        <w:numPr>
          <w:ilvl w:val="0"/>
          <w:numId w:val="3"/>
        </w:numPr>
        <w:tabs>
          <w:tab w:val="left" w:pos="472"/>
        </w:tabs>
        <w:spacing w:before="0"/>
        <w:ind w:right="137"/>
        <w:rPr>
          <w:rFonts w:ascii="Tahoma" w:hAnsi="Tahoma" w:cs="Tahoma"/>
          <w:sz w:val="22"/>
          <w:szCs w:val="22"/>
        </w:rPr>
      </w:pPr>
      <w:r>
        <w:rPr>
          <w:rFonts w:ascii="Tahoma" w:hAnsi="Tahoma" w:cs="Tahoma"/>
          <w:spacing w:val="-1"/>
          <w:sz w:val="22"/>
          <w:szCs w:val="22"/>
        </w:rPr>
        <w:t xml:space="preserve">To ensure the teaching of Art and Design is creative and suits the needs of all children. </w:t>
      </w:r>
    </w:p>
    <w:p w14:paraId="73900EE2" w14:textId="77777777" w:rsidR="00B215C9" w:rsidRPr="00264D0B" w:rsidRDefault="00B215C9" w:rsidP="00B215C9">
      <w:pPr>
        <w:pStyle w:val="Heading2"/>
        <w:spacing w:before="0"/>
        <w:rPr>
          <w:rFonts w:ascii="Tahoma" w:eastAsia="Arial" w:hAnsi="Tahoma" w:cs="Tahoma"/>
          <w:b w:val="0"/>
          <w:bCs w:val="0"/>
          <w:color w:val="auto"/>
          <w:sz w:val="22"/>
          <w:szCs w:val="22"/>
        </w:rPr>
      </w:pPr>
      <w:bookmarkStart w:id="2" w:name="Attainment_targets"/>
      <w:bookmarkStart w:id="3" w:name="Key_stage_1"/>
      <w:bookmarkEnd w:id="2"/>
      <w:bookmarkEnd w:id="3"/>
    </w:p>
    <w:p w14:paraId="7897EEE8" w14:textId="77777777" w:rsidR="00F56964" w:rsidRPr="00264D0B" w:rsidRDefault="00B215C9" w:rsidP="00B215C9">
      <w:pPr>
        <w:pStyle w:val="Heading2"/>
        <w:spacing w:before="0"/>
        <w:rPr>
          <w:rFonts w:ascii="Tahoma" w:hAnsi="Tahoma" w:cs="Tahoma"/>
          <w:bCs w:val="0"/>
          <w:color w:val="auto"/>
          <w:sz w:val="22"/>
          <w:szCs w:val="22"/>
        </w:rPr>
      </w:pPr>
      <w:r w:rsidRPr="00264D0B">
        <w:rPr>
          <w:rFonts w:ascii="Tahoma" w:eastAsia="Arial" w:hAnsi="Tahoma" w:cs="Tahoma"/>
          <w:bCs w:val="0"/>
          <w:color w:val="auto"/>
          <w:sz w:val="22"/>
          <w:szCs w:val="22"/>
        </w:rPr>
        <w:t>STRATEGIES</w:t>
      </w:r>
    </w:p>
    <w:p w14:paraId="77B52F64" w14:textId="77777777" w:rsidR="00F56964" w:rsidRPr="00264D0B" w:rsidRDefault="00F56964" w:rsidP="00B215C9">
      <w:pPr>
        <w:pStyle w:val="BodyText"/>
        <w:numPr>
          <w:ilvl w:val="0"/>
          <w:numId w:val="4"/>
        </w:numPr>
        <w:spacing w:before="0"/>
        <w:rPr>
          <w:rFonts w:ascii="Tahoma" w:hAnsi="Tahoma" w:cs="Tahoma"/>
          <w:sz w:val="22"/>
          <w:szCs w:val="22"/>
        </w:rPr>
      </w:pPr>
      <w:r w:rsidRPr="00264D0B">
        <w:rPr>
          <w:rFonts w:ascii="Tahoma" w:hAnsi="Tahoma" w:cs="Tahoma"/>
          <w:spacing w:val="-1"/>
          <w:sz w:val="22"/>
          <w:szCs w:val="22"/>
        </w:rPr>
        <w:t>Pupils</w:t>
      </w:r>
      <w:r w:rsidRPr="00264D0B">
        <w:rPr>
          <w:rFonts w:ascii="Tahoma" w:hAnsi="Tahoma" w:cs="Tahoma"/>
          <w:spacing w:val="-2"/>
          <w:sz w:val="22"/>
          <w:szCs w:val="22"/>
        </w:rPr>
        <w:t xml:space="preserve"> </w:t>
      </w:r>
      <w:r w:rsidR="00B215C9" w:rsidRPr="00264D0B">
        <w:rPr>
          <w:rFonts w:ascii="Tahoma" w:hAnsi="Tahoma" w:cs="Tahoma"/>
          <w:spacing w:val="-1"/>
          <w:sz w:val="22"/>
          <w:szCs w:val="22"/>
        </w:rPr>
        <w:t>will</w:t>
      </w:r>
      <w:r w:rsidRPr="00264D0B">
        <w:rPr>
          <w:rFonts w:ascii="Tahoma" w:hAnsi="Tahoma" w:cs="Tahoma"/>
          <w:spacing w:val="-2"/>
          <w:sz w:val="22"/>
          <w:szCs w:val="22"/>
        </w:rPr>
        <w:t xml:space="preserve"> </w:t>
      </w:r>
      <w:r w:rsidR="00B215C9" w:rsidRPr="00264D0B">
        <w:rPr>
          <w:rFonts w:ascii="Tahoma" w:hAnsi="Tahoma" w:cs="Tahoma"/>
          <w:spacing w:val="-1"/>
          <w:sz w:val="22"/>
          <w:szCs w:val="22"/>
        </w:rPr>
        <w:t xml:space="preserve">be taught </w:t>
      </w:r>
      <w:r w:rsidRPr="00264D0B">
        <w:rPr>
          <w:rFonts w:ascii="Tahoma" w:hAnsi="Tahoma" w:cs="Tahoma"/>
          <w:sz w:val="22"/>
          <w:szCs w:val="22"/>
        </w:rPr>
        <w:t>to</w:t>
      </w:r>
      <w:r w:rsidRPr="00264D0B">
        <w:rPr>
          <w:rFonts w:ascii="Tahoma" w:hAnsi="Tahoma" w:cs="Tahoma"/>
          <w:spacing w:val="-1"/>
          <w:sz w:val="22"/>
          <w:szCs w:val="22"/>
        </w:rPr>
        <w:t xml:space="preserve"> use </w:t>
      </w:r>
      <w:r w:rsidRPr="00264D0B">
        <w:rPr>
          <w:rFonts w:ascii="Tahoma" w:hAnsi="Tahoma" w:cs="Tahoma"/>
          <w:sz w:val="22"/>
          <w:szCs w:val="22"/>
        </w:rPr>
        <w:t xml:space="preserve">a </w:t>
      </w:r>
      <w:r w:rsidRPr="00264D0B">
        <w:rPr>
          <w:rFonts w:ascii="Tahoma" w:hAnsi="Tahoma" w:cs="Tahoma"/>
          <w:spacing w:val="-1"/>
          <w:sz w:val="22"/>
          <w:szCs w:val="22"/>
        </w:rPr>
        <w:t>range of</w:t>
      </w:r>
      <w:r w:rsidRPr="00264D0B">
        <w:rPr>
          <w:rFonts w:ascii="Tahoma" w:hAnsi="Tahoma" w:cs="Tahoma"/>
          <w:spacing w:val="1"/>
          <w:sz w:val="22"/>
          <w:szCs w:val="22"/>
        </w:rPr>
        <w:t xml:space="preserve"> </w:t>
      </w:r>
      <w:r w:rsidRPr="00264D0B">
        <w:rPr>
          <w:rFonts w:ascii="Tahoma" w:hAnsi="Tahoma" w:cs="Tahoma"/>
          <w:spacing w:val="-1"/>
          <w:sz w:val="22"/>
          <w:szCs w:val="22"/>
        </w:rPr>
        <w:t>materials creatively</w:t>
      </w:r>
      <w:r w:rsidRPr="00264D0B">
        <w:rPr>
          <w:rFonts w:ascii="Tahoma" w:hAnsi="Tahoma" w:cs="Tahoma"/>
          <w:sz w:val="22"/>
          <w:szCs w:val="22"/>
        </w:rPr>
        <w:t xml:space="preserve"> to</w:t>
      </w:r>
      <w:r w:rsidRPr="00264D0B">
        <w:rPr>
          <w:rFonts w:ascii="Tahoma" w:hAnsi="Tahoma" w:cs="Tahoma"/>
          <w:spacing w:val="-1"/>
          <w:sz w:val="22"/>
          <w:szCs w:val="22"/>
        </w:rPr>
        <w:t xml:space="preserve"> design</w:t>
      </w:r>
      <w:r w:rsidRPr="00264D0B">
        <w:rPr>
          <w:rFonts w:ascii="Tahoma" w:hAnsi="Tahoma" w:cs="Tahoma"/>
          <w:sz w:val="22"/>
          <w:szCs w:val="22"/>
        </w:rPr>
        <w:t xml:space="preserve"> </w:t>
      </w:r>
      <w:r w:rsidRPr="00264D0B">
        <w:rPr>
          <w:rFonts w:ascii="Tahoma" w:hAnsi="Tahoma" w:cs="Tahoma"/>
          <w:spacing w:val="-1"/>
          <w:sz w:val="22"/>
          <w:szCs w:val="22"/>
        </w:rPr>
        <w:t>and make</w:t>
      </w:r>
      <w:r w:rsidRPr="00264D0B">
        <w:rPr>
          <w:rFonts w:ascii="Tahoma" w:hAnsi="Tahoma" w:cs="Tahoma"/>
          <w:sz w:val="22"/>
          <w:szCs w:val="22"/>
        </w:rPr>
        <w:t xml:space="preserve"> </w:t>
      </w:r>
      <w:r w:rsidRPr="00264D0B">
        <w:rPr>
          <w:rFonts w:ascii="Tahoma" w:hAnsi="Tahoma" w:cs="Tahoma"/>
          <w:spacing w:val="-1"/>
          <w:sz w:val="22"/>
          <w:szCs w:val="22"/>
        </w:rPr>
        <w:t>products</w:t>
      </w:r>
    </w:p>
    <w:p w14:paraId="7CE80BEE" w14:textId="77777777" w:rsidR="00F56964" w:rsidRPr="00264D0B" w:rsidRDefault="00B215C9" w:rsidP="00B215C9">
      <w:pPr>
        <w:pStyle w:val="BodyText"/>
        <w:numPr>
          <w:ilvl w:val="0"/>
          <w:numId w:val="4"/>
        </w:numPr>
        <w:tabs>
          <w:tab w:val="left" w:pos="472"/>
        </w:tabs>
        <w:spacing w:before="0"/>
        <w:ind w:right="422"/>
        <w:rPr>
          <w:rFonts w:ascii="Tahoma" w:hAnsi="Tahoma" w:cs="Tahoma"/>
          <w:sz w:val="22"/>
          <w:szCs w:val="22"/>
        </w:rPr>
      </w:pPr>
      <w:r w:rsidRPr="00264D0B">
        <w:rPr>
          <w:rFonts w:ascii="Tahoma" w:hAnsi="Tahoma" w:cs="Tahoma"/>
          <w:sz w:val="22"/>
          <w:szCs w:val="22"/>
        </w:rPr>
        <w:t>Children will learn how to</w:t>
      </w:r>
      <w:r w:rsidR="007806BE">
        <w:rPr>
          <w:rFonts w:ascii="Tahoma" w:hAnsi="Tahoma" w:cs="Tahoma"/>
          <w:spacing w:val="-1"/>
          <w:sz w:val="22"/>
          <w:szCs w:val="22"/>
        </w:rPr>
        <w:t xml:space="preserve"> mark make,</w:t>
      </w:r>
      <w:r w:rsidR="004E3B7A" w:rsidRPr="00264D0B">
        <w:rPr>
          <w:rFonts w:ascii="Tahoma" w:hAnsi="Tahoma" w:cs="Tahoma"/>
          <w:spacing w:val="-1"/>
          <w:sz w:val="22"/>
          <w:szCs w:val="22"/>
        </w:rPr>
        <w:t xml:space="preserve"> draw</w:t>
      </w:r>
      <w:r w:rsidR="00F56964" w:rsidRPr="00264D0B">
        <w:rPr>
          <w:rFonts w:ascii="Tahoma" w:hAnsi="Tahoma" w:cs="Tahoma"/>
          <w:spacing w:val="-1"/>
          <w:sz w:val="22"/>
          <w:szCs w:val="22"/>
        </w:rPr>
        <w:t>,</w:t>
      </w:r>
      <w:r w:rsidR="00F56964" w:rsidRPr="00264D0B">
        <w:rPr>
          <w:rFonts w:ascii="Tahoma" w:hAnsi="Tahoma" w:cs="Tahoma"/>
          <w:spacing w:val="1"/>
          <w:sz w:val="22"/>
          <w:szCs w:val="22"/>
        </w:rPr>
        <w:t xml:space="preserve"> </w:t>
      </w:r>
      <w:r w:rsidR="004E3B7A" w:rsidRPr="00264D0B">
        <w:rPr>
          <w:rFonts w:ascii="Tahoma" w:hAnsi="Tahoma" w:cs="Tahoma"/>
          <w:spacing w:val="-1"/>
          <w:sz w:val="22"/>
          <w:szCs w:val="22"/>
        </w:rPr>
        <w:t>paint</w:t>
      </w:r>
      <w:r w:rsidR="00F56964" w:rsidRPr="00264D0B">
        <w:rPr>
          <w:rFonts w:ascii="Tahoma" w:hAnsi="Tahoma" w:cs="Tahoma"/>
          <w:spacing w:val="-1"/>
          <w:sz w:val="22"/>
          <w:szCs w:val="22"/>
        </w:rPr>
        <w:t xml:space="preserve"> and</w:t>
      </w:r>
      <w:r w:rsidR="004E3B7A" w:rsidRPr="00264D0B">
        <w:rPr>
          <w:rFonts w:ascii="Tahoma" w:hAnsi="Tahoma" w:cs="Tahoma"/>
          <w:spacing w:val="-1"/>
          <w:sz w:val="22"/>
          <w:szCs w:val="22"/>
        </w:rPr>
        <w:t xml:space="preserve"> explore</w:t>
      </w:r>
      <w:r w:rsidR="00F56964" w:rsidRPr="00264D0B">
        <w:rPr>
          <w:rFonts w:ascii="Tahoma" w:hAnsi="Tahoma" w:cs="Tahoma"/>
          <w:sz w:val="22"/>
          <w:szCs w:val="22"/>
        </w:rPr>
        <w:t xml:space="preserve"> </w:t>
      </w:r>
      <w:r w:rsidR="00F56964" w:rsidRPr="00264D0B">
        <w:rPr>
          <w:rFonts w:ascii="Tahoma" w:hAnsi="Tahoma" w:cs="Tahoma"/>
          <w:spacing w:val="-1"/>
          <w:sz w:val="22"/>
          <w:szCs w:val="22"/>
        </w:rPr>
        <w:t xml:space="preserve">sculpture </w:t>
      </w:r>
      <w:r w:rsidR="00F56964" w:rsidRPr="00264D0B">
        <w:rPr>
          <w:rFonts w:ascii="Tahoma" w:hAnsi="Tahoma" w:cs="Tahoma"/>
          <w:sz w:val="22"/>
          <w:szCs w:val="22"/>
        </w:rPr>
        <w:t xml:space="preserve">to </w:t>
      </w:r>
      <w:r w:rsidR="00F56964" w:rsidRPr="00264D0B">
        <w:rPr>
          <w:rFonts w:ascii="Tahoma" w:hAnsi="Tahoma" w:cs="Tahoma"/>
          <w:spacing w:val="-1"/>
          <w:sz w:val="22"/>
          <w:szCs w:val="22"/>
        </w:rPr>
        <w:t>develop and</w:t>
      </w:r>
      <w:r w:rsidR="00F56964" w:rsidRPr="00264D0B">
        <w:rPr>
          <w:rFonts w:ascii="Tahoma" w:hAnsi="Tahoma" w:cs="Tahoma"/>
          <w:sz w:val="22"/>
          <w:szCs w:val="22"/>
        </w:rPr>
        <w:t xml:space="preserve"> </w:t>
      </w:r>
      <w:r w:rsidR="00F56964" w:rsidRPr="00264D0B">
        <w:rPr>
          <w:rFonts w:ascii="Tahoma" w:hAnsi="Tahoma" w:cs="Tahoma"/>
          <w:spacing w:val="-1"/>
          <w:sz w:val="22"/>
          <w:szCs w:val="22"/>
        </w:rPr>
        <w:t>share their ideas,</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experiences</w:t>
      </w:r>
      <w:r w:rsidR="00F56964" w:rsidRPr="00264D0B">
        <w:rPr>
          <w:rFonts w:ascii="Tahoma" w:hAnsi="Tahoma" w:cs="Tahoma"/>
          <w:spacing w:val="52"/>
          <w:sz w:val="22"/>
          <w:szCs w:val="22"/>
        </w:rPr>
        <w:t xml:space="preserve"> </w:t>
      </w:r>
      <w:r w:rsidR="00F56964" w:rsidRPr="00264D0B">
        <w:rPr>
          <w:rFonts w:ascii="Tahoma" w:hAnsi="Tahoma" w:cs="Tahoma"/>
          <w:spacing w:val="-1"/>
          <w:sz w:val="22"/>
          <w:szCs w:val="22"/>
        </w:rPr>
        <w:t>and</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imagination</w:t>
      </w:r>
    </w:p>
    <w:p w14:paraId="6D1EAC5C" w14:textId="77777777" w:rsidR="00F56964" w:rsidRPr="00264D0B" w:rsidRDefault="00B215C9" w:rsidP="00B215C9">
      <w:pPr>
        <w:pStyle w:val="BodyText"/>
        <w:numPr>
          <w:ilvl w:val="0"/>
          <w:numId w:val="4"/>
        </w:numPr>
        <w:tabs>
          <w:tab w:val="left" w:pos="472"/>
        </w:tabs>
        <w:spacing w:before="0"/>
        <w:ind w:right="314"/>
        <w:rPr>
          <w:rFonts w:ascii="Tahoma" w:hAnsi="Tahoma" w:cs="Tahoma"/>
          <w:sz w:val="22"/>
          <w:szCs w:val="22"/>
        </w:rPr>
      </w:pPr>
      <w:r w:rsidRPr="00264D0B">
        <w:rPr>
          <w:rFonts w:ascii="Tahoma" w:hAnsi="Tahoma" w:cs="Tahoma"/>
          <w:sz w:val="22"/>
          <w:szCs w:val="22"/>
        </w:rPr>
        <w:t>Pupils will be taught how to</w:t>
      </w:r>
      <w:r w:rsidR="00F56964" w:rsidRPr="00264D0B">
        <w:rPr>
          <w:rFonts w:ascii="Tahoma" w:hAnsi="Tahoma" w:cs="Tahoma"/>
          <w:spacing w:val="-1"/>
          <w:sz w:val="22"/>
          <w:szCs w:val="22"/>
        </w:rPr>
        <w:t xml:space="preserve"> develop </w:t>
      </w:r>
      <w:r w:rsidR="00F56964" w:rsidRPr="00264D0B">
        <w:rPr>
          <w:rFonts w:ascii="Tahoma" w:hAnsi="Tahoma" w:cs="Tahoma"/>
          <w:sz w:val="22"/>
          <w:szCs w:val="22"/>
        </w:rPr>
        <w:t>a</w:t>
      </w:r>
      <w:r w:rsidR="00F56964" w:rsidRPr="00264D0B">
        <w:rPr>
          <w:rFonts w:ascii="Tahoma" w:hAnsi="Tahoma" w:cs="Tahoma"/>
          <w:spacing w:val="-1"/>
          <w:sz w:val="22"/>
          <w:szCs w:val="22"/>
        </w:rPr>
        <w:t xml:space="preserve"> wide range</w:t>
      </w:r>
      <w:r w:rsidR="00F56964" w:rsidRPr="00264D0B">
        <w:rPr>
          <w:rFonts w:ascii="Tahoma" w:hAnsi="Tahoma" w:cs="Tahoma"/>
          <w:sz w:val="22"/>
          <w:szCs w:val="22"/>
        </w:rPr>
        <w:t xml:space="preserve"> </w:t>
      </w:r>
      <w:r w:rsidR="00F56964" w:rsidRPr="00264D0B">
        <w:rPr>
          <w:rFonts w:ascii="Tahoma" w:hAnsi="Tahoma" w:cs="Tahoma"/>
          <w:spacing w:val="-1"/>
          <w:sz w:val="22"/>
          <w:szCs w:val="22"/>
        </w:rPr>
        <w:t>of</w:t>
      </w:r>
      <w:r w:rsidR="00F56964" w:rsidRPr="00264D0B">
        <w:rPr>
          <w:rFonts w:ascii="Tahoma" w:hAnsi="Tahoma" w:cs="Tahoma"/>
          <w:sz w:val="22"/>
          <w:szCs w:val="22"/>
        </w:rPr>
        <w:t xml:space="preserve"> </w:t>
      </w:r>
      <w:r w:rsidR="00F56964" w:rsidRPr="00264D0B">
        <w:rPr>
          <w:rFonts w:ascii="Tahoma" w:hAnsi="Tahoma" w:cs="Tahoma"/>
          <w:spacing w:val="-1"/>
          <w:sz w:val="22"/>
          <w:szCs w:val="22"/>
        </w:rPr>
        <w:t>art</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and design</w:t>
      </w:r>
      <w:r w:rsidR="00F56964" w:rsidRPr="00264D0B">
        <w:rPr>
          <w:rFonts w:ascii="Tahoma" w:hAnsi="Tahoma" w:cs="Tahoma"/>
          <w:sz w:val="22"/>
          <w:szCs w:val="22"/>
        </w:rPr>
        <w:t xml:space="preserve"> </w:t>
      </w:r>
      <w:r w:rsidR="00F56964" w:rsidRPr="00264D0B">
        <w:rPr>
          <w:rFonts w:ascii="Tahoma" w:hAnsi="Tahoma" w:cs="Tahoma"/>
          <w:spacing w:val="-1"/>
          <w:sz w:val="22"/>
          <w:szCs w:val="22"/>
        </w:rPr>
        <w:t>techniques in</w:t>
      </w:r>
      <w:r w:rsidR="00F56964" w:rsidRPr="00264D0B">
        <w:rPr>
          <w:rFonts w:ascii="Tahoma" w:hAnsi="Tahoma" w:cs="Tahoma"/>
          <w:sz w:val="22"/>
          <w:szCs w:val="22"/>
        </w:rPr>
        <w:t xml:space="preserve"> </w:t>
      </w:r>
      <w:r w:rsidR="00F56964" w:rsidRPr="00264D0B">
        <w:rPr>
          <w:rFonts w:ascii="Tahoma" w:hAnsi="Tahoma" w:cs="Tahoma"/>
          <w:spacing w:val="-1"/>
          <w:sz w:val="22"/>
          <w:szCs w:val="22"/>
        </w:rPr>
        <w:t>using colour,</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pattern,</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texture,</w:t>
      </w:r>
      <w:r w:rsidR="00F56964" w:rsidRPr="00264D0B">
        <w:rPr>
          <w:rFonts w:ascii="Tahoma" w:hAnsi="Tahoma" w:cs="Tahoma"/>
          <w:spacing w:val="56"/>
          <w:w w:val="99"/>
          <w:sz w:val="22"/>
          <w:szCs w:val="22"/>
        </w:rPr>
        <w:t xml:space="preserve"> </w:t>
      </w:r>
      <w:r w:rsidR="00F56964" w:rsidRPr="00264D0B">
        <w:rPr>
          <w:rFonts w:ascii="Tahoma" w:hAnsi="Tahoma" w:cs="Tahoma"/>
          <w:spacing w:val="-1"/>
          <w:sz w:val="22"/>
          <w:szCs w:val="22"/>
        </w:rPr>
        <w:t>line,</w:t>
      </w:r>
      <w:r w:rsidR="00F56964" w:rsidRPr="00264D0B">
        <w:rPr>
          <w:rFonts w:ascii="Tahoma" w:hAnsi="Tahoma" w:cs="Tahoma"/>
          <w:sz w:val="22"/>
          <w:szCs w:val="22"/>
        </w:rPr>
        <w:t xml:space="preserve"> </w:t>
      </w:r>
      <w:r w:rsidR="00F56964" w:rsidRPr="00264D0B">
        <w:rPr>
          <w:rFonts w:ascii="Tahoma" w:hAnsi="Tahoma" w:cs="Tahoma"/>
          <w:spacing w:val="-1"/>
          <w:sz w:val="22"/>
          <w:szCs w:val="22"/>
        </w:rPr>
        <w:t>shape,</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form and</w:t>
      </w:r>
      <w:r w:rsidR="00F56964" w:rsidRPr="00264D0B">
        <w:rPr>
          <w:rFonts w:ascii="Tahoma" w:hAnsi="Tahoma" w:cs="Tahoma"/>
          <w:sz w:val="22"/>
          <w:szCs w:val="22"/>
        </w:rPr>
        <w:t xml:space="preserve"> </w:t>
      </w:r>
      <w:r w:rsidR="00F56964" w:rsidRPr="00264D0B">
        <w:rPr>
          <w:rFonts w:ascii="Tahoma" w:hAnsi="Tahoma" w:cs="Tahoma"/>
          <w:spacing w:val="-1"/>
          <w:sz w:val="22"/>
          <w:szCs w:val="22"/>
        </w:rPr>
        <w:t>space</w:t>
      </w:r>
      <w:r w:rsidR="004E3B7A" w:rsidRPr="00264D0B">
        <w:rPr>
          <w:rFonts w:ascii="Tahoma" w:hAnsi="Tahoma" w:cs="Tahoma"/>
          <w:spacing w:val="-1"/>
          <w:sz w:val="22"/>
          <w:szCs w:val="22"/>
        </w:rPr>
        <w:t>.</w:t>
      </w:r>
    </w:p>
    <w:p w14:paraId="4CC72BD9" w14:textId="77777777" w:rsidR="00F56964" w:rsidRPr="00264D0B" w:rsidRDefault="00B215C9" w:rsidP="00B215C9">
      <w:pPr>
        <w:pStyle w:val="BodyText"/>
        <w:numPr>
          <w:ilvl w:val="0"/>
          <w:numId w:val="4"/>
        </w:numPr>
        <w:spacing w:before="0"/>
        <w:ind w:right="221"/>
        <w:rPr>
          <w:rFonts w:ascii="Tahoma" w:hAnsi="Tahoma" w:cs="Tahoma"/>
          <w:sz w:val="22"/>
          <w:szCs w:val="22"/>
        </w:rPr>
      </w:pPr>
      <w:r w:rsidRPr="00264D0B">
        <w:rPr>
          <w:rFonts w:ascii="Tahoma" w:hAnsi="Tahoma" w:cs="Tahoma"/>
          <w:spacing w:val="-1"/>
          <w:sz w:val="22"/>
          <w:szCs w:val="22"/>
        </w:rPr>
        <w:t>Pupils will</w:t>
      </w:r>
      <w:r w:rsidR="00F56964" w:rsidRPr="00264D0B">
        <w:rPr>
          <w:rFonts w:ascii="Tahoma" w:hAnsi="Tahoma" w:cs="Tahoma"/>
          <w:spacing w:val="-1"/>
          <w:sz w:val="22"/>
          <w:szCs w:val="22"/>
        </w:rPr>
        <w:t xml:space="preserve"> be taught</w:t>
      </w:r>
      <w:r w:rsidR="00F56964" w:rsidRPr="00264D0B">
        <w:rPr>
          <w:rFonts w:ascii="Tahoma" w:hAnsi="Tahoma" w:cs="Tahoma"/>
          <w:spacing w:val="1"/>
          <w:sz w:val="22"/>
          <w:szCs w:val="22"/>
        </w:rPr>
        <w:t xml:space="preserve"> </w:t>
      </w:r>
      <w:r w:rsidR="00F56964" w:rsidRPr="00264D0B">
        <w:rPr>
          <w:rFonts w:ascii="Tahoma" w:hAnsi="Tahoma" w:cs="Tahoma"/>
          <w:sz w:val="22"/>
          <w:szCs w:val="22"/>
        </w:rPr>
        <w:t>to</w:t>
      </w:r>
      <w:r w:rsidR="00F56964" w:rsidRPr="00264D0B">
        <w:rPr>
          <w:rFonts w:ascii="Tahoma" w:hAnsi="Tahoma" w:cs="Tahoma"/>
          <w:spacing w:val="-1"/>
          <w:sz w:val="22"/>
          <w:szCs w:val="22"/>
        </w:rPr>
        <w:t xml:space="preserve"> develop their techniques,</w:t>
      </w:r>
      <w:r w:rsidR="00F56964" w:rsidRPr="00264D0B">
        <w:rPr>
          <w:rFonts w:ascii="Tahoma" w:hAnsi="Tahoma" w:cs="Tahoma"/>
          <w:spacing w:val="1"/>
          <w:sz w:val="22"/>
          <w:szCs w:val="22"/>
        </w:rPr>
        <w:t xml:space="preserve"> </w:t>
      </w:r>
      <w:r w:rsidR="00F56964" w:rsidRPr="00264D0B">
        <w:rPr>
          <w:rFonts w:ascii="Tahoma" w:hAnsi="Tahoma" w:cs="Tahoma"/>
          <w:spacing w:val="-1"/>
          <w:sz w:val="22"/>
          <w:szCs w:val="22"/>
        </w:rPr>
        <w:t>including their control</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and</w:t>
      </w:r>
      <w:r w:rsidR="00F56964" w:rsidRPr="00264D0B">
        <w:rPr>
          <w:rFonts w:ascii="Tahoma" w:hAnsi="Tahoma" w:cs="Tahoma"/>
          <w:sz w:val="22"/>
          <w:szCs w:val="22"/>
        </w:rPr>
        <w:t xml:space="preserve"> </w:t>
      </w:r>
      <w:r w:rsidR="00F56964" w:rsidRPr="00264D0B">
        <w:rPr>
          <w:rFonts w:ascii="Tahoma" w:hAnsi="Tahoma" w:cs="Tahoma"/>
          <w:spacing w:val="-1"/>
          <w:sz w:val="22"/>
          <w:szCs w:val="22"/>
        </w:rPr>
        <w:t>their use</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of</w:t>
      </w:r>
      <w:r w:rsidR="00F56964" w:rsidRPr="00264D0B">
        <w:rPr>
          <w:rFonts w:ascii="Tahoma" w:hAnsi="Tahoma" w:cs="Tahoma"/>
          <w:spacing w:val="60"/>
          <w:w w:val="99"/>
          <w:sz w:val="22"/>
          <w:szCs w:val="22"/>
        </w:rPr>
        <w:t xml:space="preserve"> </w:t>
      </w:r>
      <w:r w:rsidR="00F56964" w:rsidRPr="00264D0B">
        <w:rPr>
          <w:rFonts w:ascii="Tahoma" w:hAnsi="Tahoma" w:cs="Tahoma"/>
          <w:spacing w:val="-1"/>
          <w:sz w:val="22"/>
          <w:szCs w:val="22"/>
        </w:rPr>
        <w:t>materials,</w:t>
      </w:r>
      <w:r w:rsidR="00F56964" w:rsidRPr="00264D0B">
        <w:rPr>
          <w:rFonts w:ascii="Tahoma" w:hAnsi="Tahoma" w:cs="Tahoma"/>
          <w:spacing w:val="-3"/>
          <w:sz w:val="22"/>
          <w:szCs w:val="22"/>
        </w:rPr>
        <w:t xml:space="preserve"> </w:t>
      </w:r>
      <w:r w:rsidR="00F56964" w:rsidRPr="00264D0B">
        <w:rPr>
          <w:rFonts w:ascii="Tahoma" w:hAnsi="Tahoma" w:cs="Tahoma"/>
          <w:spacing w:val="-1"/>
          <w:sz w:val="22"/>
          <w:szCs w:val="22"/>
        </w:rPr>
        <w:t>with creativity,</w:t>
      </w:r>
      <w:r w:rsidR="00F56964" w:rsidRPr="00264D0B">
        <w:rPr>
          <w:rFonts w:ascii="Tahoma" w:hAnsi="Tahoma" w:cs="Tahoma"/>
          <w:sz w:val="22"/>
          <w:szCs w:val="22"/>
        </w:rPr>
        <w:t xml:space="preserve"> </w:t>
      </w:r>
      <w:r w:rsidR="00F56964" w:rsidRPr="00264D0B">
        <w:rPr>
          <w:rFonts w:ascii="Tahoma" w:hAnsi="Tahoma" w:cs="Tahoma"/>
          <w:spacing w:val="-1"/>
          <w:sz w:val="22"/>
          <w:szCs w:val="22"/>
        </w:rPr>
        <w:t>experimentation</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and an increasing</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awareness of</w:t>
      </w:r>
      <w:r w:rsidR="00F56964" w:rsidRPr="00264D0B">
        <w:rPr>
          <w:rFonts w:ascii="Tahoma" w:hAnsi="Tahoma" w:cs="Tahoma"/>
          <w:sz w:val="22"/>
          <w:szCs w:val="22"/>
        </w:rPr>
        <w:t xml:space="preserve"> </w:t>
      </w:r>
      <w:r w:rsidR="00F56964" w:rsidRPr="00264D0B">
        <w:rPr>
          <w:rFonts w:ascii="Tahoma" w:hAnsi="Tahoma" w:cs="Tahoma"/>
          <w:spacing w:val="-1"/>
          <w:sz w:val="22"/>
          <w:szCs w:val="22"/>
        </w:rPr>
        <w:t>different kinds</w:t>
      </w:r>
      <w:r w:rsidR="00F56964" w:rsidRPr="00264D0B">
        <w:rPr>
          <w:rFonts w:ascii="Tahoma" w:hAnsi="Tahoma" w:cs="Tahoma"/>
          <w:spacing w:val="70"/>
          <w:sz w:val="22"/>
          <w:szCs w:val="22"/>
        </w:rPr>
        <w:t xml:space="preserve"> </w:t>
      </w:r>
      <w:r w:rsidR="00F56964" w:rsidRPr="00264D0B">
        <w:rPr>
          <w:rFonts w:ascii="Tahoma" w:hAnsi="Tahoma" w:cs="Tahoma"/>
          <w:spacing w:val="-1"/>
          <w:sz w:val="22"/>
          <w:szCs w:val="22"/>
        </w:rPr>
        <w:t>of art, craft</w:t>
      </w:r>
      <w:r w:rsidR="00F56964" w:rsidRPr="00264D0B">
        <w:rPr>
          <w:rFonts w:ascii="Tahoma" w:hAnsi="Tahoma" w:cs="Tahoma"/>
          <w:spacing w:val="-3"/>
          <w:sz w:val="22"/>
          <w:szCs w:val="22"/>
        </w:rPr>
        <w:t xml:space="preserve"> </w:t>
      </w:r>
      <w:r w:rsidR="00F56964" w:rsidRPr="00264D0B">
        <w:rPr>
          <w:rFonts w:ascii="Tahoma" w:hAnsi="Tahoma" w:cs="Tahoma"/>
          <w:spacing w:val="-1"/>
          <w:sz w:val="22"/>
          <w:szCs w:val="22"/>
        </w:rPr>
        <w:t>and</w:t>
      </w:r>
      <w:r w:rsidR="00F56964" w:rsidRPr="00264D0B">
        <w:rPr>
          <w:rFonts w:ascii="Tahoma" w:hAnsi="Tahoma" w:cs="Tahoma"/>
          <w:spacing w:val="-2"/>
          <w:sz w:val="22"/>
          <w:szCs w:val="22"/>
        </w:rPr>
        <w:t xml:space="preserve"> </w:t>
      </w:r>
      <w:r w:rsidR="00F56964" w:rsidRPr="00264D0B">
        <w:rPr>
          <w:rFonts w:ascii="Tahoma" w:hAnsi="Tahoma" w:cs="Tahoma"/>
          <w:spacing w:val="-1"/>
          <w:sz w:val="22"/>
          <w:szCs w:val="22"/>
        </w:rPr>
        <w:t>design.</w:t>
      </w:r>
    </w:p>
    <w:p w14:paraId="0FEA095D" w14:textId="77777777" w:rsidR="00B215C9" w:rsidRPr="00264D0B" w:rsidRDefault="00B215C9" w:rsidP="00B215C9">
      <w:pPr>
        <w:pStyle w:val="BodyText"/>
        <w:numPr>
          <w:ilvl w:val="0"/>
          <w:numId w:val="4"/>
        </w:numPr>
        <w:tabs>
          <w:tab w:val="left" w:pos="472"/>
        </w:tabs>
        <w:spacing w:before="0"/>
        <w:ind w:right="289"/>
        <w:rPr>
          <w:rFonts w:ascii="Tahoma" w:hAnsi="Tahoma" w:cs="Tahoma"/>
          <w:sz w:val="22"/>
          <w:szCs w:val="22"/>
        </w:rPr>
      </w:pPr>
      <w:r w:rsidRPr="00264D0B">
        <w:rPr>
          <w:rFonts w:ascii="Tahoma" w:hAnsi="Tahoma" w:cs="Tahoma"/>
          <w:sz w:val="22"/>
          <w:szCs w:val="22"/>
        </w:rPr>
        <w:t>Pupils</w:t>
      </w:r>
      <w:r w:rsidR="00513791">
        <w:rPr>
          <w:rFonts w:ascii="Tahoma" w:hAnsi="Tahoma" w:cs="Tahoma"/>
          <w:sz w:val="22"/>
          <w:szCs w:val="22"/>
        </w:rPr>
        <w:t xml:space="preserve"> in KS2</w:t>
      </w:r>
      <w:r w:rsidRPr="00264D0B">
        <w:rPr>
          <w:rFonts w:ascii="Tahoma" w:hAnsi="Tahoma" w:cs="Tahoma"/>
          <w:sz w:val="22"/>
          <w:szCs w:val="22"/>
        </w:rPr>
        <w:t xml:space="preserve"> will be enabled to</w:t>
      </w:r>
      <w:r w:rsidRPr="00264D0B">
        <w:rPr>
          <w:rFonts w:ascii="Tahoma" w:hAnsi="Tahoma" w:cs="Tahoma"/>
          <w:spacing w:val="-1"/>
          <w:sz w:val="22"/>
          <w:szCs w:val="22"/>
        </w:rPr>
        <w:t xml:space="preserve"> create </w:t>
      </w:r>
      <w:r w:rsidR="004E3B7A" w:rsidRPr="00264D0B">
        <w:rPr>
          <w:rFonts w:ascii="Tahoma" w:hAnsi="Tahoma" w:cs="Tahoma"/>
          <w:spacing w:val="-1"/>
          <w:sz w:val="22"/>
          <w:szCs w:val="22"/>
        </w:rPr>
        <w:t>sketchbooks, which move with them through school,</w:t>
      </w:r>
      <w:r w:rsidRPr="00264D0B">
        <w:rPr>
          <w:rFonts w:ascii="Tahoma" w:hAnsi="Tahoma" w:cs="Tahoma"/>
          <w:spacing w:val="-1"/>
          <w:sz w:val="22"/>
          <w:szCs w:val="22"/>
        </w:rPr>
        <w:t xml:space="preserve"> </w:t>
      </w:r>
      <w:r w:rsidRPr="00264D0B">
        <w:rPr>
          <w:rFonts w:ascii="Tahoma" w:hAnsi="Tahoma" w:cs="Tahoma"/>
          <w:sz w:val="22"/>
          <w:szCs w:val="22"/>
        </w:rPr>
        <w:t xml:space="preserve">to </w:t>
      </w:r>
      <w:r w:rsidRPr="00264D0B">
        <w:rPr>
          <w:rFonts w:ascii="Tahoma" w:hAnsi="Tahoma" w:cs="Tahoma"/>
          <w:spacing w:val="-1"/>
          <w:sz w:val="22"/>
          <w:szCs w:val="22"/>
        </w:rPr>
        <w:t>record</w:t>
      </w:r>
      <w:r w:rsidRPr="00264D0B">
        <w:rPr>
          <w:rFonts w:ascii="Tahoma" w:hAnsi="Tahoma" w:cs="Tahoma"/>
          <w:spacing w:val="-4"/>
          <w:sz w:val="22"/>
          <w:szCs w:val="22"/>
        </w:rPr>
        <w:t xml:space="preserve"> </w:t>
      </w:r>
      <w:r w:rsidRPr="00264D0B">
        <w:rPr>
          <w:rFonts w:ascii="Tahoma" w:hAnsi="Tahoma" w:cs="Tahoma"/>
          <w:spacing w:val="-1"/>
          <w:sz w:val="22"/>
          <w:szCs w:val="22"/>
        </w:rPr>
        <w:t>their</w:t>
      </w:r>
      <w:r w:rsidRPr="00264D0B">
        <w:rPr>
          <w:rFonts w:ascii="Tahoma" w:hAnsi="Tahoma" w:cs="Tahoma"/>
          <w:sz w:val="22"/>
          <w:szCs w:val="22"/>
        </w:rPr>
        <w:t xml:space="preserve"> </w:t>
      </w:r>
      <w:r w:rsidR="004E3B7A" w:rsidRPr="00264D0B">
        <w:rPr>
          <w:rFonts w:ascii="Tahoma" w:hAnsi="Tahoma" w:cs="Tahoma"/>
          <w:spacing w:val="-1"/>
          <w:sz w:val="22"/>
          <w:szCs w:val="22"/>
        </w:rPr>
        <w:t xml:space="preserve">observations and exploration of art and design. </w:t>
      </w:r>
    </w:p>
    <w:p w14:paraId="2075ECFC" w14:textId="11E5B3DE" w:rsidR="00B215C9" w:rsidRPr="00264D0B" w:rsidRDefault="00B215C9" w:rsidP="00B215C9">
      <w:pPr>
        <w:pStyle w:val="BodyText"/>
        <w:numPr>
          <w:ilvl w:val="0"/>
          <w:numId w:val="4"/>
        </w:numPr>
        <w:tabs>
          <w:tab w:val="left" w:pos="472"/>
        </w:tabs>
        <w:spacing w:before="0"/>
        <w:ind w:right="290"/>
        <w:rPr>
          <w:rFonts w:ascii="Tahoma" w:hAnsi="Tahoma" w:cs="Tahoma"/>
          <w:sz w:val="22"/>
          <w:szCs w:val="22"/>
        </w:rPr>
      </w:pPr>
      <w:r w:rsidRPr="00264D0B">
        <w:rPr>
          <w:rFonts w:ascii="Tahoma" w:hAnsi="Tahoma" w:cs="Tahoma"/>
          <w:sz w:val="22"/>
          <w:szCs w:val="22"/>
        </w:rPr>
        <w:t>All children will be encouraged and shown how to</w:t>
      </w:r>
      <w:r w:rsidRPr="00264D0B">
        <w:rPr>
          <w:rFonts w:ascii="Tahoma" w:hAnsi="Tahoma" w:cs="Tahoma"/>
          <w:spacing w:val="-1"/>
          <w:sz w:val="22"/>
          <w:szCs w:val="22"/>
        </w:rPr>
        <w:t xml:space="preserve"> improve</w:t>
      </w:r>
      <w:r w:rsidRPr="00264D0B">
        <w:rPr>
          <w:rFonts w:ascii="Tahoma" w:hAnsi="Tahoma" w:cs="Tahoma"/>
          <w:spacing w:val="-2"/>
          <w:sz w:val="22"/>
          <w:szCs w:val="22"/>
        </w:rPr>
        <w:t xml:space="preserve"> </w:t>
      </w:r>
      <w:r w:rsidRPr="00264D0B">
        <w:rPr>
          <w:rFonts w:ascii="Tahoma" w:hAnsi="Tahoma" w:cs="Tahoma"/>
          <w:spacing w:val="-1"/>
          <w:sz w:val="22"/>
          <w:szCs w:val="22"/>
        </w:rPr>
        <w:t>their mastery</w:t>
      </w:r>
      <w:r w:rsidRPr="00264D0B">
        <w:rPr>
          <w:rFonts w:ascii="Tahoma" w:hAnsi="Tahoma" w:cs="Tahoma"/>
          <w:sz w:val="22"/>
          <w:szCs w:val="22"/>
        </w:rPr>
        <w:t xml:space="preserve"> </w:t>
      </w:r>
      <w:r w:rsidRPr="00264D0B">
        <w:rPr>
          <w:rFonts w:ascii="Tahoma" w:hAnsi="Tahoma" w:cs="Tahoma"/>
          <w:spacing w:val="-1"/>
          <w:sz w:val="22"/>
          <w:szCs w:val="22"/>
        </w:rPr>
        <w:t>of</w:t>
      </w:r>
      <w:r w:rsidRPr="00264D0B">
        <w:rPr>
          <w:rFonts w:ascii="Tahoma" w:hAnsi="Tahoma" w:cs="Tahoma"/>
          <w:sz w:val="22"/>
          <w:szCs w:val="22"/>
        </w:rPr>
        <w:t xml:space="preserve"> </w:t>
      </w:r>
      <w:r w:rsidRPr="00264D0B">
        <w:rPr>
          <w:rFonts w:ascii="Tahoma" w:hAnsi="Tahoma" w:cs="Tahoma"/>
          <w:spacing w:val="-1"/>
          <w:sz w:val="22"/>
          <w:szCs w:val="22"/>
        </w:rPr>
        <w:t>art</w:t>
      </w:r>
      <w:r w:rsidRPr="00264D0B">
        <w:rPr>
          <w:rFonts w:ascii="Tahoma" w:hAnsi="Tahoma" w:cs="Tahoma"/>
          <w:spacing w:val="-2"/>
          <w:sz w:val="22"/>
          <w:szCs w:val="22"/>
        </w:rPr>
        <w:t xml:space="preserve"> </w:t>
      </w:r>
      <w:r w:rsidRPr="00264D0B">
        <w:rPr>
          <w:rFonts w:ascii="Tahoma" w:hAnsi="Tahoma" w:cs="Tahoma"/>
          <w:spacing w:val="-1"/>
          <w:sz w:val="22"/>
          <w:szCs w:val="22"/>
        </w:rPr>
        <w:t>and design</w:t>
      </w:r>
      <w:r w:rsidRPr="00264D0B">
        <w:rPr>
          <w:rFonts w:ascii="Tahoma" w:hAnsi="Tahoma" w:cs="Tahoma"/>
          <w:sz w:val="22"/>
          <w:szCs w:val="22"/>
        </w:rPr>
        <w:t xml:space="preserve"> </w:t>
      </w:r>
      <w:r w:rsidRPr="00264D0B">
        <w:rPr>
          <w:rFonts w:ascii="Tahoma" w:hAnsi="Tahoma" w:cs="Tahoma"/>
          <w:spacing w:val="-1"/>
          <w:sz w:val="22"/>
          <w:szCs w:val="22"/>
        </w:rPr>
        <w:t>techniques,</w:t>
      </w:r>
      <w:r w:rsidRPr="00264D0B">
        <w:rPr>
          <w:rFonts w:ascii="Tahoma" w:hAnsi="Tahoma" w:cs="Tahoma"/>
          <w:sz w:val="22"/>
          <w:szCs w:val="22"/>
        </w:rPr>
        <w:t xml:space="preserve"> </w:t>
      </w:r>
      <w:r w:rsidRPr="00264D0B">
        <w:rPr>
          <w:rFonts w:ascii="Tahoma" w:hAnsi="Tahoma" w:cs="Tahoma"/>
          <w:spacing w:val="-1"/>
          <w:sz w:val="22"/>
          <w:szCs w:val="22"/>
        </w:rPr>
        <w:t>including drawing,</w:t>
      </w:r>
      <w:r w:rsidRPr="00264D0B">
        <w:rPr>
          <w:rFonts w:ascii="Tahoma" w:hAnsi="Tahoma" w:cs="Tahoma"/>
          <w:spacing w:val="1"/>
          <w:sz w:val="22"/>
          <w:szCs w:val="22"/>
        </w:rPr>
        <w:t xml:space="preserve"> </w:t>
      </w:r>
      <w:r w:rsidRPr="00264D0B">
        <w:rPr>
          <w:rFonts w:ascii="Tahoma" w:hAnsi="Tahoma" w:cs="Tahoma"/>
          <w:spacing w:val="-1"/>
          <w:sz w:val="22"/>
          <w:szCs w:val="22"/>
        </w:rPr>
        <w:t>painting and</w:t>
      </w:r>
      <w:r w:rsidRPr="00264D0B">
        <w:rPr>
          <w:rFonts w:ascii="Tahoma" w:hAnsi="Tahoma" w:cs="Tahoma"/>
          <w:spacing w:val="58"/>
          <w:sz w:val="22"/>
          <w:szCs w:val="22"/>
        </w:rPr>
        <w:t xml:space="preserve"> </w:t>
      </w:r>
      <w:r w:rsidRPr="00264D0B">
        <w:rPr>
          <w:rFonts w:ascii="Tahoma" w:hAnsi="Tahoma" w:cs="Tahoma"/>
          <w:spacing w:val="-1"/>
          <w:sz w:val="22"/>
          <w:szCs w:val="22"/>
        </w:rPr>
        <w:t>sculpture</w:t>
      </w:r>
      <w:r w:rsidRPr="00264D0B">
        <w:rPr>
          <w:rFonts w:ascii="Tahoma" w:hAnsi="Tahoma" w:cs="Tahoma"/>
          <w:spacing w:val="-2"/>
          <w:sz w:val="22"/>
          <w:szCs w:val="22"/>
        </w:rPr>
        <w:t xml:space="preserve"> </w:t>
      </w:r>
      <w:r w:rsidRPr="00264D0B">
        <w:rPr>
          <w:rFonts w:ascii="Tahoma" w:hAnsi="Tahoma" w:cs="Tahoma"/>
          <w:spacing w:val="-1"/>
          <w:sz w:val="22"/>
          <w:szCs w:val="22"/>
        </w:rPr>
        <w:t xml:space="preserve">with </w:t>
      </w:r>
      <w:r w:rsidRPr="00264D0B">
        <w:rPr>
          <w:rFonts w:ascii="Tahoma" w:hAnsi="Tahoma" w:cs="Tahoma"/>
          <w:sz w:val="22"/>
          <w:szCs w:val="22"/>
        </w:rPr>
        <w:t>a</w:t>
      </w:r>
      <w:r w:rsidRPr="00264D0B">
        <w:rPr>
          <w:rFonts w:ascii="Tahoma" w:hAnsi="Tahoma" w:cs="Tahoma"/>
          <w:spacing w:val="-1"/>
          <w:sz w:val="22"/>
          <w:szCs w:val="22"/>
        </w:rPr>
        <w:t xml:space="preserve"> range</w:t>
      </w:r>
      <w:r w:rsidRPr="00264D0B">
        <w:rPr>
          <w:rFonts w:ascii="Tahoma" w:hAnsi="Tahoma" w:cs="Tahoma"/>
          <w:spacing w:val="-2"/>
          <w:sz w:val="22"/>
          <w:szCs w:val="22"/>
        </w:rPr>
        <w:t xml:space="preserve"> </w:t>
      </w:r>
      <w:r w:rsidRPr="00264D0B">
        <w:rPr>
          <w:rFonts w:ascii="Tahoma" w:hAnsi="Tahoma" w:cs="Tahoma"/>
          <w:spacing w:val="-1"/>
          <w:sz w:val="22"/>
          <w:szCs w:val="22"/>
        </w:rPr>
        <w:t>of</w:t>
      </w:r>
      <w:r w:rsidRPr="00264D0B">
        <w:rPr>
          <w:rFonts w:ascii="Tahoma" w:hAnsi="Tahoma" w:cs="Tahoma"/>
          <w:sz w:val="22"/>
          <w:szCs w:val="22"/>
        </w:rPr>
        <w:t xml:space="preserve"> </w:t>
      </w:r>
      <w:r w:rsidRPr="00264D0B">
        <w:rPr>
          <w:rFonts w:ascii="Tahoma" w:hAnsi="Tahoma" w:cs="Tahoma"/>
          <w:spacing w:val="-1"/>
          <w:sz w:val="22"/>
          <w:szCs w:val="22"/>
        </w:rPr>
        <w:t xml:space="preserve">materials </w:t>
      </w:r>
      <w:r w:rsidR="00203A24">
        <w:rPr>
          <w:rFonts w:ascii="Tahoma" w:hAnsi="Tahoma" w:cs="Tahoma"/>
          <w:spacing w:val="-1"/>
          <w:sz w:val="22"/>
          <w:szCs w:val="22"/>
        </w:rPr>
        <w:t>(</w:t>
      </w:r>
      <w:r w:rsidRPr="00264D0B">
        <w:rPr>
          <w:rFonts w:ascii="Tahoma" w:hAnsi="Tahoma" w:cs="Tahoma"/>
          <w:spacing w:val="-1"/>
          <w:sz w:val="22"/>
          <w:szCs w:val="22"/>
        </w:rPr>
        <w:t>for</w:t>
      </w:r>
      <w:r w:rsidRPr="00264D0B">
        <w:rPr>
          <w:rFonts w:ascii="Tahoma" w:hAnsi="Tahoma" w:cs="Tahoma"/>
          <w:spacing w:val="-3"/>
          <w:sz w:val="22"/>
          <w:szCs w:val="22"/>
        </w:rPr>
        <w:t xml:space="preserve"> </w:t>
      </w:r>
      <w:r w:rsidRPr="00264D0B">
        <w:rPr>
          <w:rFonts w:ascii="Tahoma" w:hAnsi="Tahoma" w:cs="Tahoma"/>
          <w:spacing w:val="-1"/>
          <w:sz w:val="22"/>
          <w:szCs w:val="22"/>
        </w:rPr>
        <w:t>example,</w:t>
      </w:r>
      <w:r w:rsidRPr="00264D0B">
        <w:rPr>
          <w:rFonts w:ascii="Tahoma" w:hAnsi="Tahoma" w:cs="Tahoma"/>
          <w:sz w:val="22"/>
          <w:szCs w:val="22"/>
        </w:rPr>
        <w:t xml:space="preserve"> </w:t>
      </w:r>
      <w:r w:rsidRPr="00264D0B">
        <w:rPr>
          <w:rFonts w:ascii="Tahoma" w:hAnsi="Tahoma" w:cs="Tahoma"/>
          <w:spacing w:val="-1"/>
          <w:sz w:val="22"/>
          <w:szCs w:val="22"/>
        </w:rPr>
        <w:t>pencil,</w:t>
      </w:r>
      <w:r w:rsidRPr="00264D0B">
        <w:rPr>
          <w:rFonts w:ascii="Tahoma" w:hAnsi="Tahoma" w:cs="Tahoma"/>
          <w:sz w:val="22"/>
          <w:szCs w:val="22"/>
        </w:rPr>
        <w:t xml:space="preserve"> </w:t>
      </w:r>
      <w:r w:rsidRPr="00264D0B">
        <w:rPr>
          <w:rFonts w:ascii="Tahoma" w:hAnsi="Tahoma" w:cs="Tahoma"/>
          <w:spacing w:val="-1"/>
          <w:sz w:val="22"/>
          <w:szCs w:val="22"/>
        </w:rPr>
        <w:t>charcoal, paint,</w:t>
      </w:r>
      <w:r w:rsidRPr="00264D0B">
        <w:rPr>
          <w:rFonts w:ascii="Tahoma" w:hAnsi="Tahoma" w:cs="Tahoma"/>
          <w:sz w:val="22"/>
          <w:szCs w:val="22"/>
        </w:rPr>
        <w:t xml:space="preserve"> </w:t>
      </w:r>
      <w:r w:rsidRPr="00264D0B">
        <w:rPr>
          <w:rFonts w:ascii="Tahoma" w:hAnsi="Tahoma" w:cs="Tahoma"/>
          <w:spacing w:val="-1"/>
          <w:sz w:val="22"/>
          <w:szCs w:val="22"/>
        </w:rPr>
        <w:t>clay</w:t>
      </w:r>
      <w:r w:rsidR="00203A24">
        <w:rPr>
          <w:rFonts w:ascii="Tahoma" w:hAnsi="Tahoma" w:cs="Tahoma"/>
          <w:spacing w:val="-1"/>
          <w:sz w:val="22"/>
          <w:szCs w:val="22"/>
        </w:rPr>
        <w:t>).</w:t>
      </w:r>
    </w:p>
    <w:p w14:paraId="67113BDD" w14:textId="4760D674" w:rsidR="00B215C9" w:rsidRPr="00264D0B" w:rsidRDefault="00203A24" w:rsidP="00B215C9">
      <w:pPr>
        <w:pStyle w:val="BodyText"/>
        <w:numPr>
          <w:ilvl w:val="0"/>
          <w:numId w:val="4"/>
        </w:numPr>
        <w:spacing w:before="0"/>
        <w:ind w:right="221"/>
        <w:rPr>
          <w:rFonts w:ascii="Tahoma" w:hAnsi="Tahoma" w:cs="Tahoma"/>
          <w:sz w:val="22"/>
          <w:szCs w:val="22"/>
        </w:rPr>
      </w:pPr>
      <w:r>
        <w:rPr>
          <w:rFonts w:ascii="Tahoma" w:hAnsi="Tahoma" w:cs="Tahoma"/>
          <w:spacing w:val="-1"/>
          <w:sz w:val="22"/>
          <w:szCs w:val="22"/>
        </w:rPr>
        <w:t xml:space="preserve">All </w:t>
      </w:r>
      <w:r w:rsidR="004E3B7A" w:rsidRPr="00264D0B">
        <w:rPr>
          <w:rFonts w:ascii="Tahoma" w:hAnsi="Tahoma" w:cs="Tahoma"/>
          <w:spacing w:val="-1"/>
          <w:sz w:val="22"/>
          <w:szCs w:val="22"/>
        </w:rPr>
        <w:t>children</w:t>
      </w:r>
      <w:r w:rsidR="00B215C9" w:rsidRPr="00264D0B">
        <w:rPr>
          <w:rFonts w:ascii="Tahoma" w:hAnsi="Tahoma" w:cs="Tahoma"/>
          <w:spacing w:val="-1"/>
          <w:sz w:val="22"/>
          <w:szCs w:val="22"/>
        </w:rPr>
        <w:t xml:space="preserve"> will learn about</w:t>
      </w:r>
      <w:r w:rsidR="00B215C9" w:rsidRPr="00264D0B">
        <w:rPr>
          <w:rFonts w:ascii="Tahoma" w:hAnsi="Tahoma" w:cs="Tahoma"/>
          <w:sz w:val="22"/>
          <w:szCs w:val="22"/>
        </w:rPr>
        <w:t xml:space="preserve"> </w:t>
      </w:r>
      <w:r w:rsidR="00B215C9" w:rsidRPr="00264D0B">
        <w:rPr>
          <w:rFonts w:ascii="Tahoma" w:hAnsi="Tahoma" w:cs="Tahoma"/>
          <w:spacing w:val="-1"/>
          <w:sz w:val="22"/>
          <w:szCs w:val="22"/>
        </w:rPr>
        <w:t>the work of</w:t>
      </w:r>
      <w:r w:rsidR="00B215C9" w:rsidRPr="00264D0B">
        <w:rPr>
          <w:rFonts w:ascii="Tahoma" w:hAnsi="Tahoma" w:cs="Tahoma"/>
          <w:sz w:val="22"/>
          <w:szCs w:val="22"/>
        </w:rPr>
        <w:t xml:space="preserve"> a</w:t>
      </w:r>
      <w:r w:rsidR="00B215C9" w:rsidRPr="00264D0B">
        <w:rPr>
          <w:rFonts w:ascii="Tahoma" w:hAnsi="Tahoma" w:cs="Tahoma"/>
          <w:spacing w:val="-1"/>
          <w:sz w:val="22"/>
          <w:szCs w:val="22"/>
        </w:rPr>
        <w:t xml:space="preserve"> range</w:t>
      </w:r>
      <w:r w:rsidR="00B215C9" w:rsidRPr="00264D0B">
        <w:rPr>
          <w:rFonts w:ascii="Tahoma" w:hAnsi="Tahoma" w:cs="Tahoma"/>
          <w:sz w:val="22"/>
          <w:szCs w:val="22"/>
        </w:rPr>
        <w:t xml:space="preserve"> </w:t>
      </w:r>
      <w:r w:rsidR="00B215C9" w:rsidRPr="00264D0B">
        <w:rPr>
          <w:rFonts w:ascii="Tahoma" w:hAnsi="Tahoma" w:cs="Tahoma"/>
          <w:spacing w:val="-1"/>
          <w:sz w:val="22"/>
          <w:szCs w:val="22"/>
        </w:rPr>
        <w:t>of</w:t>
      </w:r>
      <w:r w:rsidR="00B215C9" w:rsidRPr="00264D0B">
        <w:rPr>
          <w:rFonts w:ascii="Tahoma" w:hAnsi="Tahoma" w:cs="Tahoma"/>
          <w:sz w:val="22"/>
          <w:szCs w:val="22"/>
        </w:rPr>
        <w:t xml:space="preserve"> </w:t>
      </w:r>
      <w:r w:rsidR="00B215C9" w:rsidRPr="00264D0B">
        <w:rPr>
          <w:rFonts w:ascii="Tahoma" w:hAnsi="Tahoma" w:cs="Tahoma"/>
          <w:spacing w:val="-1"/>
          <w:sz w:val="22"/>
          <w:szCs w:val="22"/>
        </w:rPr>
        <w:t>artists,</w:t>
      </w:r>
      <w:r w:rsidR="00B215C9" w:rsidRPr="00264D0B">
        <w:rPr>
          <w:rFonts w:ascii="Tahoma" w:hAnsi="Tahoma" w:cs="Tahoma"/>
          <w:sz w:val="22"/>
          <w:szCs w:val="22"/>
        </w:rPr>
        <w:t xml:space="preserve"> </w:t>
      </w:r>
      <w:r w:rsidR="00B215C9" w:rsidRPr="00264D0B">
        <w:rPr>
          <w:rFonts w:ascii="Tahoma" w:hAnsi="Tahoma" w:cs="Tahoma"/>
          <w:spacing w:val="-1"/>
          <w:sz w:val="22"/>
          <w:szCs w:val="22"/>
        </w:rPr>
        <w:t>craft</w:t>
      </w:r>
      <w:r w:rsidR="00B215C9" w:rsidRPr="00264D0B">
        <w:rPr>
          <w:rFonts w:ascii="Tahoma" w:hAnsi="Tahoma" w:cs="Tahoma"/>
          <w:spacing w:val="-2"/>
          <w:sz w:val="22"/>
          <w:szCs w:val="22"/>
        </w:rPr>
        <w:t xml:space="preserve"> </w:t>
      </w:r>
      <w:r w:rsidR="00B215C9" w:rsidRPr="00264D0B">
        <w:rPr>
          <w:rFonts w:ascii="Tahoma" w:hAnsi="Tahoma" w:cs="Tahoma"/>
          <w:spacing w:val="-1"/>
          <w:sz w:val="22"/>
          <w:szCs w:val="22"/>
        </w:rPr>
        <w:t>makers and designers, describing the</w:t>
      </w:r>
      <w:r w:rsidR="00B215C9" w:rsidRPr="00264D0B">
        <w:rPr>
          <w:rFonts w:ascii="Tahoma" w:hAnsi="Tahoma" w:cs="Tahoma"/>
          <w:spacing w:val="62"/>
          <w:sz w:val="22"/>
          <w:szCs w:val="22"/>
        </w:rPr>
        <w:t xml:space="preserve"> </w:t>
      </w:r>
      <w:r w:rsidR="00B215C9" w:rsidRPr="00264D0B">
        <w:rPr>
          <w:rFonts w:ascii="Tahoma" w:hAnsi="Tahoma" w:cs="Tahoma"/>
          <w:spacing w:val="-1"/>
          <w:sz w:val="22"/>
          <w:szCs w:val="22"/>
        </w:rPr>
        <w:t>differences and similarities</w:t>
      </w:r>
      <w:r w:rsidR="00B215C9" w:rsidRPr="00264D0B">
        <w:rPr>
          <w:rFonts w:ascii="Tahoma" w:hAnsi="Tahoma" w:cs="Tahoma"/>
          <w:sz w:val="22"/>
          <w:szCs w:val="22"/>
        </w:rPr>
        <w:t xml:space="preserve"> </w:t>
      </w:r>
      <w:r w:rsidR="00B215C9" w:rsidRPr="00264D0B">
        <w:rPr>
          <w:rFonts w:ascii="Tahoma" w:hAnsi="Tahoma" w:cs="Tahoma"/>
          <w:spacing w:val="-1"/>
          <w:sz w:val="22"/>
          <w:szCs w:val="22"/>
        </w:rPr>
        <w:t>between different</w:t>
      </w:r>
      <w:r w:rsidR="00B215C9" w:rsidRPr="00264D0B">
        <w:rPr>
          <w:rFonts w:ascii="Tahoma" w:hAnsi="Tahoma" w:cs="Tahoma"/>
          <w:spacing w:val="1"/>
          <w:sz w:val="22"/>
          <w:szCs w:val="22"/>
        </w:rPr>
        <w:t xml:space="preserve"> </w:t>
      </w:r>
      <w:r w:rsidR="00B215C9" w:rsidRPr="00264D0B">
        <w:rPr>
          <w:rFonts w:ascii="Tahoma" w:hAnsi="Tahoma" w:cs="Tahoma"/>
          <w:spacing w:val="-1"/>
          <w:sz w:val="22"/>
          <w:szCs w:val="22"/>
        </w:rPr>
        <w:t>practices and</w:t>
      </w:r>
      <w:r w:rsidR="00B215C9" w:rsidRPr="00264D0B">
        <w:rPr>
          <w:rFonts w:ascii="Tahoma" w:hAnsi="Tahoma" w:cs="Tahoma"/>
          <w:sz w:val="22"/>
          <w:szCs w:val="22"/>
        </w:rPr>
        <w:t xml:space="preserve"> </w:t>
      </w:r>
      <w:r w:rsidR="00B215C9" w:rsidRPr="00264D0B">
        <w:rPr>
          <w:rFonts w:ascii="Tahoma" w:hAnsi="Tahoma" w:cs="Tahoma"/>
          <w:spacing w:val="-1"/>
          <w:sz w:val="22"/>
          <w:szCs w:val="22"/>
        </w:rPr>
        <w:t>disciplines,</w:t>
      </w:r>
      <w:r w:rsidR="00B215C9" w:rsidRPr="00264D0B">
        <w:rPr>
          <w:rFonts w:ascii="Tahoma" w:hAnsi="Tahoma" w:cs="Tahoma"/>
          <w:sz w:val="22"/>
          <w:szCs w:val="22"/>
        </w:rPr>
        <w:t xml:space="preserve"> </w:t>
      </w:r>
      <w:r w:rsidR="00B215C9" w:rsidRPr="00264D0B">
        <w:rPr>
          <w:rFonts w:ascii="Tahoma" w:hAnsi="Tahoma" w:cs="Tahoma"/>
          <w:spacing w:val="-1"/>
          <w:sz w:val="22"/>
          <w:szCs w:val="22"/>
        </w:rPr>
        <w:t>and</w:t>
      </w:r>
      <w:r w:rsidR="004E3B7A" w:rsidRPr="00264D0B">
        <w:rPr>
          <w:rFonts w:ascii="Tahoma" w:hAnsi="Tahoma" w:cs="Tahoma"/>
          <w:sz w:val="22"/>
          <w:szCs w:val="22"/>
        </w:rPr>
        <w:t xml:space="preserve"> developing style that they can use in their own work. </w:t>
      </w:r>
    </w:p>
    <w:p w14:paraId="1B326F98" w14:textId="77777777" w:rsidR="00B215C9" w:rsidRPr="007806BE" w:rsidRDefault="00B215C9" w:rsidP="00B215C9">
      <w:pPr>
        <w:pStyle w:val="BodyText"/>
        <w:numPr>
          <w:ilvl w:val="0"/>
          <w:numId w:val="4"/>
        </w:numPr>
        <w:spacing w:before="0"/>
        <w:ind w:right="221"/>
        <w:rPr>
          <w:rFonts w:ascii="Tahoma" w:hAnsi="Tahoma" w:cs="Tahoma"/>
          <w:sz w:val="22"/>
          <w:szCs w:val="22"/>
        </w:rPr>
      </w:pPr>
      <w:r w:rsidRPr="00264D0B">
        <w:rPr>
          <w:rFonts w:ascii="Tahoma" w:hAnsi="Tahoma" w:cs="Tahoma"/>
          <w:spacing w:val="-1"/>
          <w:sz w:val="22"/>
          <w:szCs w:val="22"/>
        </w:rPr>
        <w:t>The teaching and learning of art and design will take account of</w:t>
      </w:r>
      <w:r w:rsidR="004E3B7A" w:rsidRPr="00264D0B">
        <w:rPr>
          <w:rFonts w:ascii="Tahoma" w:hAnsi="Tahoma" w:cs="Tahoma"/>
          <w:spacing w:val="-1"/>
          <w:sz w:val="22"/>
          <w:szCs w:val="22"/>
        </w:rPr>
        <w:t xml:space="preserve"> a</w:t>
      </w:r>
      <w:r w:rsidR="00782846" w:rsidRPr="00264D0B">
        <w:rPr>
          <w:rFonts w:ascii="Tahoma" w:hAnsi="Tahoma" w:cs="Tahoma"/>
          <w:spacing w:val="-1"/>
          <w:sz w:val="22"/>
          <w:szCs w:val="22"/>
        </w:rPr>
        <w:t>ll children and all learning styles and differentiated where appropriate. Art and design will be an inclusive subject, enjoyed by all.</w:t>
      </w:r>
    </w:p>
    <w:p w14:paraId="78EFD9AE" w14:textId="77777777" w:rsidR="00B215C9" w:rsidRPr="00264D0B" w:rsidRDefault="00B215C9" w:rsidP="00B215C9">
      <w:pPr>
        <w:rPr>
          <w:rFonts w:ascii="Tahoma" w:eastAsia="Arial" w:hAnsi="Tahoma" w:cs="Tahoma"/>
        </w:rPr>
      </w:pPr>
    </w:p>
    <w:p w14:paraId="3DB4AE57" w14:textId="77777777" w:rsidR="00C66CFE" w:rsidRDefault="00B215C9" w:rsidP="00C66CFE">
      <w:pPr>
        <w:rPr>
          <w:rFonts w:ascii="Tahoma" w:eastAsia="Arial" w:hAnsi="Tahoma" w:cs="Tahoma"/>
          <w:b/>
        </w:rPr>
      </w:pPr>
      <w:r w:rsidRPr="00264D0B">
        <w:rPr>
          <w:rFonts w:ascii="Tahoma" w:eastAsia="Arial" w:hAnsi="Tahoma" w:cs="Tahoma"/>
          <w:b/>
        </w:rPr>
        <w:t>OUTCOMES</w:t>
      </w:r>
    </w:p>
    <w:p w14:paraId="62D1EB92" w14:textId="2E66ED91" w:rsidR="00C66CFE" w:rsidRPr="00C66CFE" w:rsidRDefault="00C66CFE" w:rsidP="00C66CFE">
      <w:pPr>
        <w:rPr>
          <w:rFonts w:ascii="Tahoma" w:eastAsia="Arial" w:hAnsi="Tahoma" w:cs="Tahoma"/>
          <w:b/>
        </w:rPr>
      </w:pPr>
      <w:r w:rsidRPr="00C66CFE">
        <w:rPr>
          <w:rFonts w:ascii="Tahoma" w:hAnsi="Tahoma" w:cs="Tahoma"/>
        </w:rPr>
        <w:t>Throughout their time at this school, students will engage in a rich and varied art and design curriculum. They will have the chance to work with diverse materials and explore different aspects of art and design, helping them develop their skills and creativity as both artists and designers. They will gain an increasing understanding of the role of art and design in their own cultural history as well as in other cultures. Students will also be introduced to famous artists, their creations, and the world of sculptors, designers, and architects. Opportunities to visit galleries and exhibitions will further expand their appreciation of exceptional art and inspire their own creative journeys.</w:t>
      </w:r>
    </w:p>
    <w:p w14:paraId="7CFD3042" w14:textId="77777777" w:rsidR="00605C09" w:rsidRPr="00264D0B" w:rsidRDefault="00605C09" w:rsidP="00B215C9">
      <w:pPr>
        <w:rPr>
          <w:rFonts w:ascii="Tahoma" w:eastAsia="Arial" w:hAnsi="Tahoma" w:cs="Tahoma"/>
        </w:rPr>
      </w:pPr>
    </w:p>
    <w:p w14:paraId="183149D7" w14:textId="77777777" w:rsidR="00B215C9" w:rsidRPr="00264D0B" w:rsidRDefault="00B215C9" w:rsidP="00B215C9">
      <w:pPr>
        <w:rPr>
          <w:rFonts w:ascii="Tahoma" w:eastAsia="Arial" w:hAnsi="Tahoma" w:cs="Tahoma"/>
        </w:rPr>
      </w:pPr>
    </w:p>
    <w:p w14:paraId="35EA8C4E" w14:textId="758D1757" w:rsidR="00DD78AE" w:rsidRPr="00513791" w:rsidRDefault="00DD78AE" w:rsidP="00513791">
      <w:pPr>
        <w:outlineLvl w:val="0"/>
        <w:rPr>
          <w:rFonts w:ascii="Tahoma" w:hAnsi="Tahoma" w:cs="Tahoma"/>
          <w:sz w:val="20"/>
        </w:rPr>
      </w:pPr>
      <w:r w:rsidRPr="00264D0B">
        <w:rPr>
          <w:rFonts w:ascii="Tahoma" w:hAnsi="Tahoma" w:cs="Tahoma"/>
          <w:sz w:val="20"/>
        </w:rPr>
        <w:t xml:space="preserve">Revised and adopted by the </w:t>
      </w:r>
      <w:r w:rsidR="00513791">
        <w:rPr>
          <w:rFonts w:ascii="Tahoma" w:hAnsi="Tahoma" w:cs="Tahoma"/>
          <w:sz w:val="20"/>
        </w:rPr>
        <w:t>Governing Body</w:t>
      </w:r>
      <w:r w:rsidRPr="00264D0B">
        <w:rPr>
          <w:rFonts w:ascii="Tahoma" w:hAnsi="Tahoma" w:cs="Tahoma"/>
          <w:sz w:val="20"/>
        </w:rPr>
        <w:t>.</w:t>
      </w:r>
      <w:r w:rsidR="00513791">
        <w:rPr>
          <w:rFonts w:ascii="Tahoma" w:hAnsi="Tahoma" w:cs="Tahoma"/>
          <w:sz w:val="20"/>
        </w:rPr>
        <w:t xml:space="preserve"> </w:t>
      </w:r>
      <w:r w:rsidRPr="00264D0B">
        <w:rPr>
          <w:rFonts w:ascii="Tahoma" w:hAnsi="Tahoma" w:cs="Tahoma"/>
          <w:sz w:val="20"/>
        </w:rPr>
        <w:t>Da</w:t>
      </w:r>
      <w:r w:rsidR="00513791">
        <w:rPr>
          <w:rFonts w:ascii="Tahoma" w:hAnsi="Tahoma" w:cs="Tahoma"/>
          <w:sz w:val="20"/>
        </w:rPr>
        <w:t xml:space="preserve">te: </w:t>
      </w:r>
      <w:r w:rsidR="007E4818">
        <w:rPr>
          <w:rFonts w:ascii="Tahoma" w:hAnsi="Tahoma" w:cs="Tahoma"/>
          <w:b/>
          <w:i/>
          <w:sz w:val="20"/>
        </w:rPr>
        <w:t>January 2025</w:t>
      </w:r>
      <w:r w:rsidR="00180339">
        <w:rPr>
          <w:rFonts w:ascii="Tahoma" w:hAnsi="Tahoma" w:cs="Tahoma"/>
          <w:b/>
          <w:i/>
          <w:sz w:val="20"/>
        </w:rPr>
        <w:t xml:space="preserve"> </w:t>
      </w:r>
      <w:r w:rsidR="00513791">
        <w:rPr>
          <w:rFonts w:ascii="Tahoma" w:hAnsi="Tahoma" w:cs="Tahoma"/>
          <w:sz w:val="20"/>
        </w:rPr>
        <w:t xml:space="preserve"> Review Date:</w:t>
      </w:r>
    </w:p>
    <w:sectPr w:rsidR="00DD78AE" w:rsidRPr="00513791" w:rsidSect="00F56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91103"/>
    <w:multiLevelType w:val="hybridMultilevel"/>
    <w:tmpl w:val="A01616F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3ED5447A"/>
    <w:multiLevelType w:val="hybridMultilevel"/>
    <w:tmpl w:val="CC8C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C494F"/>
    <w:multiLevelType w:val="hybridMultilevel"/>
    <w:tmpl w:val="5F3E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DA60F2"/>
    <w:multiLevelType w:val="hybridMultilevel"/>
    <w:tmpl w:val="CBE6E150"/>
    <w:lvl w:ilvl="0" w:tplc="677A3582">
      <w:start w:val="1"/>
      <w:numFmt w:val="bullet"/>
      <w:lvlText w:val=""/>
      <w:lvlJc w:val="left"/>
      <w:pPr>
        <w:ind w:left="471" w:hanging="358"/>
      </w:pPr>
      <w:rPr>
        <w:rFonts w:ascii="Wingdings" w:eastAsia="Wingdings" w:hAnsi="Wingdings" w:hint="default"/>
        <w:color w:val="104F75"/>
        <w:sz w:val="24"/>
        <w:szCs w:val="24"/>
      </w:rPr>
    </w:lvl>
    <w:lvl w:ilvl="1" w:tplc="0596CB54">
      <w:start w:val="1"/>
      <w:numFmt w:val="bullet"/>
      <w:lvlText w:val="•"/>
      <w:lvlJc w:val="left"/>
      <w:pPr>
        <w:ind w:left="1411" w:hanging="358"/>
      </w:pPr>
      <w:rPr>
        <w:rFonts w:hint="default"/>
      </w:rPr>
    </w:lvl>
    <w:lvl w:ilvl="2" w:tplc="EB8E5098">
      <w:start w:val="1"/>
      <w:numFmt w:val="bullet"/>
      <w:lvlText w:val="•"/>
      <w:lvlJc w:val="left"/>
      <w:pPr>
        <w:ind w:left="2350" w:hanging="358"/>
      </w:pPr>
      <w:rPr>
        <w:rFonts w:hint="default"/>
      </w:rPr>
    </w:lvl>
    <w:lvl w:ilvl="3" w:tplc="33849928">
      <w:start w:val="1"/>
      <w:numFmt w:val="bullet"/>
      <w:lvlText w:val="•"/>
      <w:lvlJc w:val="left"/>
      <w:pPr>
        <w:ind w:left="3290" w:hanging="358"/>
      </w:pPr>
      <w:rPr>
        <w:rFonts w:hint="default"/>
      </w:rPr>
    </w:lvl>
    <w:lvl w:ilvl="4" w:tplc="2B06E650">
      <w:start w:val="1"/>
      <w:numFmt w:val="bullet"/>
      <w:lvlText w:val="•"/>
      <w:lvlJc w:val="left"/>
      <w:pPr>
        <w:ind w:left="4229" w:hanging="358"/>
      </w:pPr>
      <w:rPr>
        <w:rFonts w:hint="default"/>
      </w:rPr>
    </w:lvl>
    <w:lvl w:ilvl="5" w:tplc="3EC2121C">
      <w:start w:val="1"/>
      <w:numFmt w:val="bullet"/>
      <w:lvlText w:val="•"/>
      <w:lvlJc w:val="left"/>
      <w:pPr>
        <w:ind w:left="5169" w:hanging="358"/>
      </w:pPr>
      <w:rPr>
        <w:rFonts w:hint="default"/>
      </w:rPr>
    </w:lvl>
    <w:lvl w:ilvl="6" w:tplc="3E78FC5E">
      <w:start w:val="1"/>
      <w:numFmt w:val="bullet"/>
      <w:lvlText w:val="•"/>
      <w:lvlJc w:val="left"/>
      <w:pPr>
        <w:ind w:left="6108" w:hanging="358"/>
      </w:pPr>
      <w:rPr>
        <w:rFonts w:hint="default"/>
      </w:rPr>
    </w:lvl>
    <w:lvl w:ilvl="7" w:tplc="4FFA935E">
      <w:start w:val="1"/>
      <w:numFmt w:val="bullet"/>
      <w:lvlText w:val="•"/>
      <w:lvlJc w:val="left"/>
      <w:pPr>
        <w:ind w:left="7047" w:hanging="358"/>
      </w:pPr>
      <w:rPr>
        <w:rFonts w:hint="default"/>
      </w:rPr>
    </w:lvl>
    <w:lvl w:ilvl="8" w:tplc="22AA2AA4">
      <w:start w:val="1"/>
      <w:numFmt w:val="bullet"/>
      <w:lvlText w:val="•"/>
      <w:lvlJc w:val="left"/>
      <w:pPr>
        <w:ind w:left="7987" w:hanging="358"/>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64"/>
    <w:rsid w:val="00180339"/>
    <w:rsid w:val="00203A24"/>
    <w:rsid w:val="00264D0B"/>
    <w:rsid w:val="004E3B7A"/>
    <w:rsid w:val="00513791"/>
    <w:rsid w:val="00605C09"/>
    <w:rsid w:val="007806BE"/>
    <w:rsid w:val="00782846"/>
    <w:rsid w:val="007E4818"/>
    <w:rsid w:val="00B215C9"/>
    <w:rsid w:val="00C66CFE"/>
    <w:rsid w:val="00DD78AE"/>
    <w:rsid w:val="00F56964"/>
    <w:rsid w:val="00FF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88DD"/>
  <w15:docId w15:val="{8B6E3E87-345E-4DC9-996E-D97D7146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6964"/>
    <w:pPr>
      <w:widowControl w:val="0"/>
    </w:pPr>
  </w:style>
  <w:style w:type="paragraph" w:styleId="Heading1">
    <w:name w:val="heading 1"/>
    <w:basedOn w:val="Normal"/>
    <w:link w:val="Heading1Char"/>
    <w:uiPriority w:val="1"/>
    <w:qFormat/>
    <w:rsid w:val="00F56964"/>
    <w:pPr>
      <w:ind w:left="114"/>
      <w:outlineLvl w:val="0"/>
    </w:pPr>
    <w:rPr>
      <w:rFonts w:ascii="Arial" w:eastAsia="Arial" w:hAnsi="Arial"/>
      <w:b/>
      <w:bCs/>
      <w:sz w:val="32"/>
      <w:szCs w:val="32"/>
    </w:rPr>
  </w:style>
  <w:style w:type="paragraph" w:styleId="Heading2">
    <w:name w:val="heading 2"/>
    <w:basedOn w:val="Normal"/>
    <w:next w:val="Normal"/>
    <w:link w:val="Heading2Char"/>
    <w:uiPriority w:val="9"/>
    <w:semiHidden/>
    <w:unhideWhenUsed/>
    <w:qFormat/>
    <w:rsid w:val="00F569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6964"/>
    <w:rPr>
      <w:rFonts w:ascii="Arial" w:eastAsia="Arial" w:hAnsi="Arial"/>
      <w:b/>
      <w:bCs/>
      <w:sz w:val="32"/>
      <w:szCs w:val="32"/>
    </w:rPr>
  </w:style>
  <w:style w:type="paragraph" w:styleId="BodyText">
    <w:name w:val="Body Text"/>
    <w:basedOn w:val="Normal"/>
    <w:link w:val="BodyTextChar"/>
    <w:uiPriority w:val="1"/>
    <w:qFormat/>
    <w:rsid w:val="00F56964"/>
    <w:pPr>
      <w:spacing w:before="175"/>
      <w:ind w:left="471" w:hanging="357"/>
    </w:pPr>
    <w:rPr>
      <w:rFonts w:ascii="Arial" w:eastAsia="Arial" w:hAnsi="Arial"/>
      <w:sz w:val="24"/>
      <w:szCs w:val="24"/>
    </w:rPr>
  </w:style>
  <w:style w:type="character" w:customStyle="1" w:styleId="BodyTextChar">
    <w:name w:val="Body Text Char"/>
    <w:basedOn w:val="DefaultParagraphFont"/>
    <w:link w:val="BodyText"/>
    <w:uiPriority w:val="1"/>
    <w:rsid w:val="00F56964"/>
    <w:rPr>
      <w:rFonts w:ascii="Arial" w:eastAsia="Arial" w:hAnsi="Arial"/>
      <w:sz w:val="24"/>
      <w:szCs w:val="24"/>
    </w:rPr>
  </w:style>
  <w:style w:type="character" w:customStyle="1" w:styleId="Heading2Char">
    <w:name w:val="Heading 2 Char"/>
    <w:basedOn w:val="DefaultParagraphFont"/>
    <w:link w:val="Heading2"/>
    <w:uiPriority w:val="9"/>
    <w:semiHidden/>
    <w:rsid w:val="00F5696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66CFE"/>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6152">
      <w:bodyDiv w:val="1"/>
      <w:marLeft w:val="0"/>
      <w:marRight w:val="0"/>
      <w:marTop w:val="0"/>
      <w:marBottom w:val="0"/>
      <w:divBdr>
        <w:top w:val="none" w:sz="0" w:space="0" w:color="auto"/>
        <w:left w:val="none" w:sz="0" w:space="0" w:color="auto"/>
        <w:bottom w:val="none" w:sz="0" w:space="0" w:color="auto"/>
        <w:right w:val="none" w:sz="0" w:space="0" w:color="auto"/>
      </w:divBdr>
      <w:divsChild>
        <w:div w:id="1350719285">
          <w:marLeft w:val="0"/>
          <w:marRight w:val="0"/>
          <w:marTop w:val="0"/>
          <w:marBottom w:val="0"/>
          <w:divBdr>
            <w:top w:val="none" w:sz="0" w:space="0" w:color="auto"/>
            <w:left w:val="none" w:sz="0" w:space="0" w:color="auto"/>
            <w:bottom w:val="none" w:sz="0" w:space="0" w:color="auto"/>
            <w:right w:val="none" w:sz="0" w:space="0" w:color="auto"/>
          </w:divBdr>
          <w:divsChild>
            <w:div w:id="1774015045">
              <w:marLeft w:val="0"/>
              <w:marRight w:val="0"/>
              <w:marTop w:val="0"/>
              <w:marBottom w:val="0"/>
              <w:divBdr>
                <w:top w:val="none" w:sz="0" w:space="0" w:color="auto"/>
                <w:left w:val="none" w:sz="0" w:space="0" w:color="auto"/>
                <w:bottom w:val="none" w:sz="0" w:space="0" w:color="auto"/>
                <w:right w:val="none" w:sz="0" w:space="0" w:color="auto"/>
              </w:divBdr>
              <w:divsChild>
                <w:div w:id="1776709162">
                  <w:marLeft w:val="0"/>
                  <w:marRight w:val="0"/>
                  <w:marTop w:val="0"/>
                  <w:marBottom w:val="0"/>
                  <w:divBdr>
                    <w:top w:val="none" w:sz="0" w:space="0" w:color="auto"/>
                    <w:left w:val="none" w:sz="0" w:space="0" w:color="auto"/>
                    <w:bottom w:val="none" w:sz="0" w:space="0" w:color="auto"/>
                    <w:right w:val="none" w:sz="0" w:space="0" w:color="auto"/>
                  </w:divBdr>
                  <w:divsChild>
                    <w:div w:id="1779375566">
                      <w:marLeft w:val="0"/>
                      <w:marRight w:val="0"/>
                      <w:marTop w:val="0"/>
                      <w:marBottom w:val="0"/>
                      <w:divBdr>
                        <w:top w:val="none" w:sz="0" w:space="0" w:color="auto"/>
                        <w:left w:val="none" w:sz="0" w:space="0" w:color="auto"/>
                        <w:bottom w:val="none" w:sz="0" w:space="0" w:color="auto"/>
                        <w:right w:val="none" w:sz="0" w:space="0" w:color="auto"/>
                      </w:divBdr>
                      <w:divsChild>
                        <w:div w:id="1872303408">
                          <w:marLeft w:val="0"/>
                          <w:marRight w:val="0"/>
                          <w:marTop w:val="0"/>
                          <w:marBottom w:val="0"/>
                          <w:divBdr>
                            <w:top w:val="none" w:sz="0" w:space="0" w:color="auto"/>
                            <w:left w:val="none" w:sz="0" w:space="0" w:color="auto"/>
                            <w:bottom w:val="none" w:sz="0" w:space="0" w:color="auto"/>
                            <w:right w:val="none" w:sz="0" w:space="0" w:color="auto"/>
                          </w:divBdr>
                          <w:divsChild>
                            <w:div w:id="961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fweir</cp:lastModifiedBy>
  <cp:revision>3</cp:revision>
  <dcterms:created xsi:type="dcterms:W3CDTF">2025-01-17T11:36:00Z</dcterms:created>
  <dcterms:modified xsi:type="dcterms:W3CDTF">2025-01-17T22:37:00Z</dcterms:modified>
</cp:coreProperties>
</file>